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5364E" w14:textId="79C5A075" w:rsidR="008E6FEA" w:rsidRPr="008465F8" w:rsidRDefault="008E6FEA" w:rsidP="004B2ABE">
      <w:pPr>
        <w:spacing w:before="60"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8465F8">
        <w:rPr>
          <w:rFonts w:cstheme="minorHAnsi"/>
          <w:b/>
          <w:bCs/>
          <w:sz w:val="28"/>
          <w:szCs w:val="28"/>
        </w:rPr>
        <w:t>CAIM PRO FIRMY: JAK PŘEŽÍT KRIZI</w:t>
      </w:r>
    </w:p>
    <w:p w14:paraId="32052FB0" w14:textId="247F711D" w:rsidR="00F539C0" w:rsidRPr="00F61674" w:rsidRDefault="00F539C0" w:rsidP="004B2ABE">
      <w:pPr>
        <w:tabs>
          <w:tab w:val="center" w:pos="4513"/>
        </w:tabs>
        <w:spacing w:before="60" w:after="120" w:line="276" w:lineRule="auto"/>
        <w:jc w:val="center"/>
        <w:rPr>
          <w:rFonts w:cstheme="minorHAnsi"/>
          <w:b/>
          <w:bCs/>
        </w:rPr>
      </w:pPr>
      <w:proofErr w:type="spellStart"/>
      <w:r w:rsidRPr="00F61674">
        <w:rPr>
          <w:rFonts w:cstheme="minorHAnsi"/>
          <w:b/>
          <w:bCs/>
        </w:rPr>
        <w:t>Koronakrize</w:t>
      </w:r>
      <w:proofErr w:type="spellEnd"/>
      <w:r w:rsidRPr="00F61674">
        <w:rPr>
          <w:rFonts w:cstheme="minorHAnsi"/>
          <w:b/>
          <w:bCs/>
        </w:rPr>
        <w:t xml:space="preserve"> nabírá opět na síle a krizoví manažeři z České asociace interim managementu </w:t>
      </w:r>
      <w:r w:rsidR="004B2ABE" w:rsidRPr="00F61674">
        <w:rPr>
          <w:rFonts w:cstheme="minorHAnsi"/>
          <w:b/>
          <w:bCs/>
        </w:rPr>
        <w:br/>
      </w:r>
      <w:r w:rsidR="003E16FC" w:rsidRPr="00F61674">
        <w:rPr>
          <w:rFonts w:cstheme="minorHAnsi"/>
          <w:b/>
          <w:bCs/>
        </w:rPr>
        <w:t xml:space="preserve">jsou </w:t>
      </w:r>
      <w:r w:rsidRPr="00F61674">
        <w:rPr>
          <w:rFonts w:cstheme="minorHAnsi"/>
          <w:b/>
          <w:bCs/>
        </w:rPr>
        <w:t>znovu připraveni</w:t>
      </w:r>
      <w:r w:rsidR="003E16FC" w:rsidRPr="00F61674">
        <w:rPr>
          <w:rFonts w:cstheme="minorHAnsi"/>
          <w:b/>
          <w:bCs/>
        </w:rPr>
        <w:t xml:space="preserve"> pomoci</w:t>
      </w:r>
      <w:r w:rsidR="000F43CC" w:rsidRPr="00F61674">
        <w:rPr>
          <w:rFonts w:cstheme="minorHAnsi"/>
          <w:b/>
          <w:bCs/>
        </w:rPr>
        <w:t>!</w:t>
      </w:r>
    </w:p>
    <w:p w14:paraId="3970B9C6" w14:textId="77777777" w:rsidR="00606707" w:rsidRDefault="00606707" w:rsidP="004B2ABE">
      <w:pPr>
        <w:spacing w:before="60"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453DCA7" w14:textId="6044BA73" w:rsidR="00D847A7" w:rsidRPr="008465F8" w:rsidRDefault="000F43CC" w:rsidP="004B2ABE">
      <w:pPr>
        <w:spacing w:before="60"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8465F8">
        <w:rPr>
          <w:rFonts w:cstheme="minorHAnsi"/>
          <w:b/>
          <w:bCs/>
          <w:sz w:val="22"/>
          <w:szCs w:val="22"/>
        </w:rPr>
        <w:t>Úvod</w:t>
      </w:r>
    </w:p>
    <w:p w14:paraId="5DE910F5" w14:textId="7E09B03D" w:rsidR="001B7220" w:rsidRDefault="008E6FEA" w:rsidP="004B2ABE">
      <w:pPr>
        <w:spacing w:before="60" w:after="120" w:line="276" w:lineRule="auto"/>
        <w:jc w:val="both"/>
        <w:rPr>
          <w:rFonts w:cstheme="minorHAnsi"/>
          <w:bCs/>
          <w:sz w:val="22"/>
          <w:szCs w:val="22"/>
        </w:rPr>
      </w:pPr>
      <w:r w:rsidRPr="000F43CC">
        <w:rPr>
          <w:rFonts w:cstheme="minorHAnsi"/>
          <w:bCs/>
          <w:sz w:val="22"/>
          <w:szCs w:val="22"/>
        </w:rPr>
        <w:t xml:space="preserve">Firmy se </w:t>
      </w:r>
      <w:r w:rsidR="00FB37DD" w:rsidRPr="000F43CC">
        <w:rPr>
          <w:rFonts w:cstheme="minorHAnsi"/>
          <w:bCs/>
          <w:sz w:val="22"/>
          <w:szCs w:val="22"/>
        </w:rPr>
        <w:t xml:space="preserve">všemožně </w:t>
      </w:r>
      <w:r w:rsidRPr="000F43CC">
        <w:rPr>
          <w:rFonts w:cstheme="minorHAnsi"/>
          <w:bCs/>
          <w:sz w:val="22"/>
          <w:szCs w:val="22"/>
        </w:rPr>
        <w:t xml:space="preserve">snažily ustát </w:t>
      </w:r>
      <w:r w:rsidR="00EA6E5E">
        <w:rPr>
          <w:rFonts w:cstheme="minorHAnsi"/>
          <w:bCs/>
          <w:sz w:val="22"/>
          <w:szCs w:val="22"/>
        </w:rPr>
        <w:t xml:space="preserve">těžkosti </w:t>
      </w:r>
      <w:r w:rsidRPr="000F43CC">
        <w:rPr>
          <w:rFonts w:cstheme="minorHAnsi"/>
          <w:bCs/>
          <w:sz w:val="22"/>
          <w:szCs w:val="22"/>
        </w:rPr>
        <w:t xml:space="preserve">způsobené </w:t>
      </w:r>
      <w:r w:rsidR="00FB37DD" w:rsidRPr="000F43CC">
        <w:rPr>
          <w:rFonts w:cstheme="minorHAnsi"/>
          <w:bCs/>
          <w:sz w:val="22"/>
          <w:szCs w:val="22"/>
        </w:rPr>
        <w:t xml:space="preserve">dopady </w:t>
      </w:r>
      <w:proofErr w:type="spellStart"/>
      <w:r w:rsidR="00FB37DD" w:rsidRPr="000F43CC">
        <w:rPr>
          <w:rFonts w:cstheme="minorHAnsi"/>
          <w:bCs/>
          <w:sz w:val="22"/>
          <w:szCs w:val="22"/>
        </w:rPr>
        <w:t>koronavirové</w:t>
      </w:r>
      <w:proofErr w:type="spellEnd"/>
      <w:r w:rsidR="00FB37DD" w:rsidRPr="000F43CC">
        <w:rPr>
          <w:rFonts w:cstheme="minorHAnsi"/>
          <w:bCs/>
          <w:sz w:val="22"/>
          <w:szCs w:val="22"/>
        </w:rPr>
        <w:t xml:space="preserve"> pandemie, nastává ale doba, kterou už nemusejí přežít. </w:t>
      </w:r>
      <w:r w:rsidR="00EA6E5E" w:rsidRPr="00EA6E5E">
        <w:rPr>
          <w:rFonts w:cstheme="minorHAnsi"/>
          <w:bCs/>
          <w:sz w:val="22"/>
          <w:szCs w:val="22"/>
        </w:rPr>
        <w:t>Životy a zdraví lidí mají maximální prioritu, ale bohužel daná opatření vyvolávají, a ještě i dále budou vyvolávat</w:t>
      </w:r>
      <w:r w:rsidR="00EA6E5E">
        <w:rPr>
          <w:rFonts w:cstheme="minorHAnsi"/>
          <w:bCs/>
          <w:sz w:val="22"/>
          <w:szCs w:val="22"/>
        </w:rPr>
        <w:t>,</w:t>
      </w:r>
      <w:r w:rsidR="00EA6E5E" w:rsidRPr="00EA6E5E">
        <w:rPr>
          <w:rFonts w:cstheme="minorHAnsi"/>
          <w:bCs/>
          <w:sz w:val="22"/>
          <w:szCs w:val="22"/>
        </w:rPr>
        <w:t xml:space="preserve"> negativní dopady </w:t>
      </w:r>
      <w:r w:rsidR="00EA6E5E">
        <w:rPr>
          <w:rFonts w:cstheme="minorHAnsi"/>
          <w:bCs/>
          <w:sz w:val="22"/>
          <w:szCs w:val="22"/>
        </w:rPr>
        <w:t>na podnikání</w:t>
      </w:r>
      <w:r w:rsidR="00EA6E5E" w:rsidRPr="00EA6E5E">
        <w:rPr>
          <w:rFonts w:cstheme="minorHAnsi"/>
          <w:bCs/>
          <w:sz w:val="22"/>
          <w:szCs w:val="22"/>
        </w:rPr>
        <w:t xml:space="preserve">. </w:t>
      </w:r>
      <w:r w:rsidR="00FB37DD" w:rsidRPr="000F43CC">
        <w:rPr>
          <w:rFonts w:cstheme="minorHAnsi"/>
          <w:bCs/>
          <w:sz w:val="22"/>
          <w:szCs w:val="22"/>
        </w:rPr>
        <w:t xml:space="preserve">Firmy jsou vyčerpané </w:t>
      </w:r>
      <w:r w:rsidR="001B7220">
        <w:rPr>
          <w:rFonts w:cstheme="minorHAnsi"/>
          <w:bCs/>
          <w:sz w:val="22"/>
          <w:szCs w:val="22"/>
        </w:rPr>
        <w:t xml:space="preserve">(fyzicky, psychicky, finančně…) </w:t>
      </w:r>
      <w:r w:rsidR="00FB37DD" w:rsidRPr="000F43CC">
        <w:rPr>
          <w:rFonts w:cstheme="minorHAnsi"/>
          <w:bCs/>
          <w:sz w:val="22"/>
          <w:szCs w:val="22"/>
        </w:rPr>
        <w:t xml:space="preserve">z uplynulých složitých měsíců a nikdo neví, kdy tomu bude konec. Už nelze spoléhat na to, </w:t>
      </w:r>
      <w:r w:rsidR="0014071F">
        <w:rPr>
          <w:rFonts w:cstheme="minorHAnsi"/>
          <w:bCs/>
          <w:sz w:val="22"/>
          <w:szCs w:val="22"/>
        </w:rPr>
        <w:t>že „bude líp“. Je potřeba zasáhnout</w:t>
      </w:r>
      <w:r w:rsidR="00EA6E5E">
        <w:rPr>
          <w:rFonts w:cstheme="minorHAnsi"/>
          <w:bCs/>
          <w:sz w:val="22"/>
          <w:szCs w:val="22"/>
        </w:rPr>
        <w:t xml:space="preserve"> a obrátit negativní vývoj.</w:t>
      </w:r>
    </w:p>
    <w:p w14:paraId="31B239FF" w14:textId="44C4A60D" w:rsidR="00F539C0" w:rsidRPr="000F43CC" w:rsidRDefault="00FB37DD" w:rsidP="004B2ABE">
      <w:pPr>
        <w:spacing w:before="60" w:after="120" w:line="276" w:lineRule="auto"/>
        <w:jc w:val="both"/>
        <w:rPr>
          <w:rFonts w:cstheme="minorHAnsi"/>
          <w:bCs/>
          <w:sz w:val="22"/>
          <w:szCs w:val="22"/>
        </w:rPr>
      </w:pPr>
      <w:r w:rsidRPr="000F43CC">
        <w:rPr>
          <w:rFonts w:cstheme="minorHAnsi"/>
          <w:bCs/>
          <w:sz w:val="22"/>
          <w:szCs w:val="22"/>
        </w:rPr>
        <w:t xml:space="preserve">Jak? </w:t>
      </w:r>
      <w:r w:rsidR="000F43CC" w:rsidRPr="000F43CC">
        <w:rPr>
          <w:rFonts w:cstheme="minorHAnsi"/>
          <w:bCs/>
          <w:sz w:val="22"/>
          <w:szCs w:val="22"/>
        </w:rPr>
        <w:t xml:space="preserve">Tým zkušených krizových manažerů </w:t>
      </w:r>
      <w:r w:rsidR="00606707">
        <w:rPr>
          <w:rFonts w:cstheme="minorHAnsi"/>
          <w:bCs/>
          <w:sz w:val="22"/>
          <w:szCs w:val="22"/>
        </w:rPr>
        <w:t>z České asociace interim managementu</w:t>
      </w:r>
      <w:r w:rsidR="00606707" w:rsidRPr="000F43CC">
        <w:rPr>
          <w:rFonts w:cstheme="minorHAnsi"/>
          <w:bCs/>
          <w:sz w:val="22"/>
          <w:szCs w:val="22"/>
        </w:rPr>
        <w:t xml:space="preserve"> </w:t>
      </w:r>
      <w:r w:rsidR="00606707" w:rsidRPr="000F43CC">
        <w:rPr>
          <w:rFonts w:cstheme="minorHAnsi"/>
          <w:sz w:val="22"/>
          <w:szCs w:val="22"/>
        </w:rPr>
        <w:t xml:space="preserve">(CAIM) </w:t>
      </w:r>
      <w:r w:rsidR="000F43CC" w:rsidRPr="000F43CC">
        <w:rPr>
          <w:rFonts w:cstheme="minorHAnsi"/>
          <w:bCs/>
          <w:sz w:val="22"/>
          <w:szCs w:val="22"/>
        </w:rPr>
        <w:t xml:space="preserve">sestavil další </w:t>
      </w:r>
      <w:r w:rsidR="0014071F">
        <w:rPr>
          <w:rFonts w:cstheme="minorHAnsi"/>
          <w:bCs/>
          <w:sz w:val="22"/>
          <w:szCs w:val="22"/>
        </w:rPr>
        <w:t>sadu</w:t>
      </w:r>
      <w:r w:rsidR="000F43CC" w:rsidRPr="000F43CC">
        <w:rPr>
          <w:rFonts w:cstheme="minorHAnsi"/>
          <w:bCs/>
          <w:sz w:val="22"/>
          <w:szCs w:val="22"/>
        </w:rPr>
        <w:t xml:space="preserve"> doporučení pro firmy</w:t>
      </w:r>
      <w:r w:rsidR="00606707">
        <w:rPr>
          <w:rFonts w:cstheme="minorHAnsi"/>
          <w:bCs/>
          <w:sz w:val="22"/>
          <w:szCs w:val="22"/>
        </w:rPr>
        <w:t xml:space="preserve"> (první zveřejněna</w:t>
      </w:r>
      <w:r w:rsidR="0014071F">
        <w:rPr>
          <w:rFonts w:cstheme="minorHAnsi"/>
          <w:bCs/>
          <w:sz w:val="22"/>
          <w:szCs w:val="22"/>
        </w:rPr>
        <w:t xml:space="preserve"> v březnu)</w:t>
      </w:r>
      <w:r w:rsidR="00DA6CA2">
        <w:rPr>
          <w:rFonts w:cstheme="minorHAnsi"/>
          <w:bCs/>
          <w:sz w:val="22"/>
          <w:szCs w:val="22"/>
        </w:rPr>
        <w:t>, která</w:t>
      </w:r>
      <w:r w:rsidR="000F43CC" w:rsidRPr="000F43CC">
        <w:rPr>
          <w:rFonts w:cstheme="minorHAnsi"/>
          <w:bCs/>
          <w:sz w:val="22"/>
          <w:szCs w:val="22"/>
        </w:rPr>
        <w:t xml:space="preserve"> jim pomohou přežít krizi, nebo si alespoň uvědomit důležité souvislosti a nasměřovat další kroky.</w:t>
      </w:r>
    </w:p>
    <w:p w14:paraId="2EE4E3F4" w14:textId="0546CCEB" w:rsidR="00F539C0" w:rsidRDefault="007E77CC" w:rsidP="004B2ABE">
      <w:pPr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0F43CC">
        <w:rPr>
          <w:rFonts w:cstheme="minorHAnsi"/>
          <w:sz w:val="22"/>
          <w:szCs w:val="22"/>
        </w:rPr>
        <w:t xml:space="preserve">Krizoví manažeři </w:t>
      </w:r>
      <w:r w:rsidR="000F43CC" w:rsidRPr="000F43CC">
        <w:rPr>
          <w:rFonts w:cstheme="minorHAnsi"/>
          <w:sz w:val="22"/>
          <w:szCs w:val="22"/>
        </w:rPr>
        <w:t>z </w:t>
      </w:r>
      <w:r w:rsidR="00606707">
        <w:rPr>
          <w:rFonts w:cstheme="minorHAnsi"/>
          <w:sz w:val="22"/>
          <w:szCs w:val="22"/>
        </w:rPr>
        <w:t>CAIM</w:t>
      </w:r>
      <w:r w:rsidR="000F43CC" w:rsidRPr="000F43CC">
        <w:rPr>
          <w:rFonts w:cstheme="minorHAnsi"/>
          <w:sz w:val="22"/>
          <w:szCs w:val="22"/>
        </w:rPr>
        <w:t xml:space="preserve"> </w:t>
      </w:r>
      <w:r w:rsidRPr="000F43CC">
        <w:rPr>
          <w:rFonts w:cstheme="minorHAnsi"/>
          <w:sz w:val="22"/>
          <w:szCs w:val="22"/>
        </w:rPr>
        <w:t>mají zkušenosti z mnoha stovek různých podnikových krizí, které „vlastníma“ rukama pomáhali vyřešit. Naprostá většina těchto zkušeností je použitelná i v dnešní situaci, a to nejen pro podniky, jejich majitele a managementy, ale z metod praktického krizového řízení mohou (a měly by</w:t>
      </w:r>
      <w:r w:rsidR="003E16FC" w:rsidRPr="000F43CC">
        <w:rPr>
          <w:rFonts w:cstheme="minorHAnsi"/>
          <w:sz w:val="22"/>
          <w:szCs w:val="22"/>
        </w:rPr>
        <w:t>!</w:t>
      </w:r>
      <w:r w:rsidRPr="000F43CC">
        <w:rPr>
          <w:rFonts w:cstheme="minorHAnsi"/>
          <w:sz w:val="22"/>
          <w:szCs w:val="22"/>
        </w:rPr>
        <w:t>) čerpat i vládní orgány, krizové štáby různých úrovní</w:t>
      </w:r>
      <w:r w:rsidR="003E16FC" w:rsidRPr="000F43CC">
        <w:rPr>
          <w:rFonts w:cstheme="minorHAnsi"/>
          <w:sz w:val="22"/>
          <w:szCs w:val="22"/>
        </w:rPr>
        <w:t>,</w:t>
      </w:r>
      <w:r w:rsidRPr="000F43CC">
        <w:rPr>
          <w:rFonts w:cstheme="minorHAnsi"/>
          <w:sz w:val="22"/>
          <w:szCs w:val="22"/>
        </w:rPr>
        <w:t xml:space="preserve"> či je mohou využít i různé oborové </w:t>
      </w:r>
      <w:r w:rsidR="001B4DAD">
        <w:rPr>
          <w:rFonts w:cstheme="minorHAnsi"/>
          <w:sz w:val="22"/>
          <w:szCs w:val="22"/>
        </w:rPr>
        <w:br/>
      </w:r>
      <w:r w:rsidRPr="000F43CC">
        <w:rPr>
          <w:rFonts w:cstheme="minorHAnsi"/>
          <w:sz w:val="22"/>
          <w:szCs w:val="22"/>
        </w:rPr>
        <w:t>a profesní asociace.</w:t>
      </w:r>
    </w:p>
    <w:p w14:paraId="6AC8EE74" w14:textId="77777777" w:rsidR="00606707" w:rsidRPr="000F43CC" w:rsidRDefault="00606707" w:rsidP="004B2ABE">
      <w:pPr>
        <w:spacing w:before="60" w:after="120" w:line="276" w:lineRule="auto"/>
        <w:jc w:val="both"/>
        <w:rPr>
          <w:rFonts w:cstheme="minorHAnsi"/>
          <w:sz w:val="22"/>
          <w:szCs w:val="22"/>
        </w:rPr>
      </w:pPr>
    </w:p>
    <w:p w14:paraId="715291C1" w14:textId="1BF8AFDF" w:rsidR="00F539C0" w:rsidRPr="008465F8" w:rsidRDefault="008465F8" w:rsidP="004B2ABE">
      <w:pPr>
        <w:spacing w:before="60" w:after="120" w:line="276" w:lineRule="auto"/>
        <w:jc w:val="both"/>
        <w:rPr>
          <w:rFonts w:cstheme="minorHAnsi"/>
          <w:b/>
          <w:bCs/>
          <w:sz w:val="28"/>
          <w:szCs w:val="28"/>
        </w:rPr>
      </w:pPr>
      <w:r w:rsidRPr="008465F8">
        <w:rPr>
          <w:rFonts w:cstheme="minorHAnsi"/>
          <w:b/>
          <w:bCs/>
          <w:sz w:val="28"/>
          <w:szCs w:val="28"/>
        </w:rPr>
        <w:t>Upozornění vyplývající ze zkušeností krizových manažerů CAIM</w:t>
      </w:r>
    </w:p>
    <w:p w14:paraId="2995E6A0" w14:textId="14D47F64" w:rsidR="00363E08" w:rsidRPr="000F43CC" w:rsidRDefault="007E77CC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Je nezbytně nutné si připustit, 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že 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kolem nás 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jde o krizovou situaci se vším všudy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, 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tedy situaci, na kterou nejsme </w:t>
      </w:r>
      <w:r w:rsidR="004E5FCF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dostatečně a 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adekvátně 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připraveni (mentálně, vědomostně, organizačně, co se týče potřebných zdrojů …)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>. Jde o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situaci, ve které dosavadní nástroje „nekrizového“ řízení 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(už</w:t>
      </w:r>
      <w:r w:rsidR="004E5FCF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většinou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)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nezabírají</w:t>
      </w:r>
      <w:r w:rsidR="004D34E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.</w:t>
      </w:r>
    </w:p>
    <w:p w14:paraId="046AF6A8" w14:textId="446FD46E" w:rsidR="00363E08" w:rsidRPr="000F43CC" w:rsidRDefault="00AE7AF4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sz w:val="22"/>
          <w:szCs w:val="22"/>
          <w:lang w:eastAsia="en-GB"/>
        </w:rPr>
        <w:t>P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ouhé 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čekání na zázrak</w:t>
      </w:r>
      <w:r w:rsidR="004D34E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>nebo nějakou m</w:t>
      </w:r>
      <w:r w:rsidR="0014071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asivní pomoc zvenčí 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není metoda, jak lze jakoukoliv krizi racionálně řešit</w:t>
      </w:r>
      <w:r w:rsidR="004D34E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. 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>Za zvládnutí situace jsme odpovědni primárně my sami, nějaká pomoc zvenčí může být pouze vítanou podporou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, přičemž každá taková pomoc je logicky omezená jak v čase, tak ve svém objemu.</w:t>
      </w:r>
    </w:p>
    <w:p w14:paraId="00ABB448" w14:textId="7D8BA619" w:rsidR="004D34E9" w:rsidRPr="000F43CC" w:rsidRDefault="00AE7AF4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sz w:val="22"/>
          <w:szCs w:val="22"/>
          <w:lang w:eastAsia="en-GB"/>
        </w:rPr>
        <w:t>V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 krizové situaci </w:t>
      </w:r>
      <w:r w:rsidR="004D34E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nejsme schopni uchránit/zachránit a pečovat o vše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>, jak tomu je v běžné nekrizové situaci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. I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když to je bolestné, musíme si </w:t>
      </w:r>
      <w:r w:rsidR="004D34E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stanovit jasné priority a podle nich pak přiřazovat dostupné zdroje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 (čas, pozornost, materiální – lidské - finanční a další zdroje). V krizi nikdy nebude dostatek zdrojů, aby bylo možné uspokojit </w:t>
      </w:r>
      <w:r w:rsidR="00D847A7">
        <w:rPr>
          <w:rFonts w:eastAsia="Times New Roman" w:cstheme="minorHAnsi"/>
          <w:color w:val="222222"/>
          <w:sz w:val="22"/>
          <w:szCs w:val="22"/>
          <w:lang w:eastAsia="en-GB"/>
        </w:rPr>
        <w:t xml:space="preserve">všechny 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>po</w:t>
      </w:r>
      <w:r w:rsidR="00D847A7">
        <w:rPr>
          <w:rFonts w:eastAsia="Times New Roman" w:cstheme="minorHAnsi"/>
          <w:color w:val="222222"/>
          <w:sz w:val="22"/>
          <w:szCs w:val="22"/>
          <w:lang w:eastAsia="en-GB"/>
        </w:rPr>
        <w:t>třeby a požadavky.</w:t>
      </w:r>
    </w:p>
    <w:p w14:paraId="1FEC1AB6" w14:textId="71701812" w:rsidR="004D34E9" w:rsidRPr="000F43CC" w:rsidRDefault="00363E08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Na konkrétní krizi nejsme v naprosté většině nikdy dostatečně připraveni, protože pokud bychom připraveni byli, tak by se 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situace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nepřeklopila do 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nečekané a 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obtížně zvladatelné krize. Proto ani </w:t>
      </w:r>
      <w:r w:rsidR="00D847A7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organizační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či procesní postupy z doby předkrizové nejsou zpravidla vhodné k řešení konkrétně nastalé krize 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(ve smyslu rčení o přípravě na minulou válku). </w:t>
      </w:r>
    </w:p>
    <w:p w14:paraId="55CF799D" w14:textId="69AA682C" w:rsidR="00363E08" w:rsidRPr="000F43CC" w:rsidRDefault="008465F8" w:rsidP="004B2ABE">
      <w:pPr>
        <w:pStyle w:val="kurzkurzkurz"/>
        <w:spacing w:before="60" w:after="120" w:afterAutospacing="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Pozn. </w:t>
      </w:r>
      <w:r w:rsidR="00363E08" w:rsidRPr="000F43CC">
        <w:rPr>
          <w:sz w:val="22"/>
          <w:szCs w:val="22"/>
        </w:rPr>
        <w:t xml:space="preserve">To je třeba si uvědomit zejména při diskusi o lpění na striktním dodržování </w:t>
      </w:r>
      <w:r w:rsidR="004D34E9" w:rsidRPr="000F43CC">
        <w:rPr>
          <w:sz w:val="22"/>
          <w:szCs w:val="22"/>
        </w:rPr>
        <w:t xml:space="preserve">naprosto </w:t>
      </w:r>
      <w:r w:rsidR="00363E08" w:rsidRPr="000F43CC">
        <w:rPr>
          <w:sz w:val="22"/>
          <w:szCs w:val="22"/>
        </w:rPr>
        <w:t>všech předkrizových předpisů, směrnic, postupů</w:t>
      </w:r>
      <w:r w:rsidR="003D2170" w:rsidRPr="000F43CC">
        <w:rPr>
          <w:sz w:val="22"/>
          <w:szCs w:val="22"/>
        </w:rPr>
        <w:t>, plánů</w:t>
      </w:r>
      <w:r w:rsidR="00363E08" w:rsidRPr="000F43CC">
        <w:rPr>
          <w:sz w:val="22"/>
          <w:szCs w:val="22"/>
        </w:rPr>
        <w:t xml:space="preserve"> atd. Jejich formální upřednostňování při rozhodování před logicky potřebnými kroky a selským rozumem </w:t>
      </w:r>
      <w:r w:rsidR="003D2170" w:rsidRPr="000F43CC">
        <w:rPr>
          <w:sz w:val="22"/>
          <w:szCs w:val="22"/>
        </w:rPr>
        <w:t xml:space="preserve">doplněným o profesionální </w:t>
      </w:r>
      <w:r w:rsidR="003D2170" w:rsidRPr="000F43CC">
        <w:rPr>
          <w:sz w:val="22"/>
          <w:szCs w:val="22"/>
        </w:rPr>
        <w:lastRenderedPageBreak/>
        <w:t xml:space="preserve">zkušenosti </w:t>
      </w:r>
      <w:r w:rsidR="00363E08" w:rsidRPr="000F43CC">
        <w:rPr>
          <w:sz w:val="22"/>
          <w:szCs w:val="22"/>
        </w:rPr>
        <w:t xml:space="preserve">může krizovou situaci jen zhoršit. Pro řešení nestrukturované a často nepřehledné krizové situace jsou jistě jako nástroje vhodnější krizové týmy </w:t>
      </w:r>
      <w:r w:rsidR="001B4DAD">
        <w:rPr>
          <w:sz w:val="22"/>
          <w:szCs w:val="22"/>
        </w:rPr>
        <w:t>složené z</w:t>
      </w:r>
      <w:r w:rsidR="006A25ED" w:rsidRPr="000F43CC">
        <w:rPr>
          <w:sz w:val="22"/>
          <w:szCs w:val="22"/>
        </w:rPr>
        <w:t xml:space="preserve"> manažerů a </w:t>
      </w:r>
      <w:r w:rsidR="00363E08" w:rsidRPr="000F43CC">
        <w:rPr>
          <w:sz w:val="22"/>
          <w:szCs w:val="22"/>
        </w:rPr>
        <w:t>odborníků se schopností pružného myšlení</w:t>
      </w:r>
      <w:r w:rsidR="00D847A7">
        <w:rPr>
          <w:sz w:val="22"/>
          <w:szCs w:val="22"/>
        </w:rPr>
        <w:t>.</w:t>
      </w:r>
    </w:p>
    <w:p w14:paraId="1AEC93F8" w14:textId="75F21BE2" w:rsidR="00363E08" w:rsidRPr="000F43CC" w:rsidRDefault="00363E08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Nemá cenu plakat nad již</w:t>
      </w:r>
      <w:r w:rsidR="004E5FCF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rozlitým mlékem. </w:t>
      </w:r>
      <w:r w:rsidR="006C143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Všechnu energii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je třeba věnovat snaze zvrátit vývoj krize do budoucna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. Na diskuse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,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kdo co způsobil v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minulosti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,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bude času dost </w:t>
      </w:r>
      <w:r w:rsidR="004D34E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při následném rozboru až 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po zažehnání krize.</w:t>
      </w:r>
    </w:p>
    <w:p w14:paraId="4ECFA8FE" w14:textId="7EB35063" w:rsidR="00363E08" w:rsidRPr="000F43CC" w:rsidRDefault="00363E08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Každý může i s dobrým úmyslem udělat chybu. V krizovém řízení se s chybami musí počítat a je třeba je </w:t>
      </w:r>
      <w:r w:rsid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přiměřeně</w:t>
      </w:r>
      <w:r w:rsidR="004E5FCF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tolerovat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. To ale neznamená, že by neměly být </w:t>
      </w:r>
      <w:r w:rsidR="004E5FCF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chyby 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minimalizovány, zejména díky týmové spolupráci.</w:t>
      </w:r>
    </w:p>
    <w:p w14:paraId="158F9AFE" w14:textId="2E7FCD70" w:rsidR="00363E08" w:rsidRPr="000F43CC" w:rsidRDefault="00363E08" w:rsidP="004B2ABE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Je třeba neustále 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komunikovat, ale jedním jasným </w:t>
      </w:r>
      <w:r w:rsidR="003E16FC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jazykem a 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kanálem</w:t>
      </w:r>
      <w:r w:rsidR="006A25ED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jak dovnitř tak vně podniku.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Kakofonie názorů ke krizovým tématům (zejména zprostředkovaná, a byť i nechtěně znásobená médii a různými někdy ješitnými osobnostmi na sociálních sítích) jen zvýší chaos a sníží motivaci lidí se řídit nastavenými </w:t>
      </w:r>
      <w:r w:rsidR="00011438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krizovými pokyny doporučenými odpovědnými 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autoritami</w:t>
      </w:r>
      <w:r w:rsidR="00D847A7">
        <w:rPr>
          <w:rFonts w:eastAsia="Times New Roman" w:cstheme="minorHAnsi"/>
          <w:color w:val="222222"/>
          <w:sz w:val="22"/>
          <w:szCs w:val="22"/>
          <w:lang w:eastAsia="en-GB"/>
        </w:rPr>
        <w:t>.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</w:p>
    <w:p w14:paraId="6DADF0C5" w14:textId="77777777" w:rsidR="001B4DAD" w:rsidRDefault="008465F8" w:rsidP="001B4DAD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Lidem</w:t>
      </w:r>
      <w:r w:rsidR="00363E08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je třeba důvěřovat</w:t>
      </w:r>
      <w:r w:rsidR="00363E0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 a návrhy postupů a pravidel nepřipravovat tak, že každé dobře míněné opatření bude podmíněno mnoha byrokratickými překážkami nebo kontrolami, čímž jejich efekt pro naprostou většinu poctivých bude utlumen nebo zkomplikován</w:t>
      </w:r>
      <w:r>
        <w:rPr>
          <w:rFonts w:eastAsia="Times New Roman" w:cstheme="minorHAnsi"/>
          <w:color w:val="222222"/>
          <w:sz w:val="22"/>
          <w:szCs w:val="22"/>
          <w:lang w:eastAsia="en-GB"/>
        </w:rPr>
        <w:t>.</w:t>
      </w:r>
    </w:p>
    <w:p w14:paraId="2832B406" w14:textId="50F4E155" w:rsidR="008465F8" w:rsidRPr="001B4DAD" w:rsidRDefault="00FD37BD" w:rsidP="001B4DAD">
      <w:pPr>
        <w:pStyle w:val="Odstavecseseznamem"/>
        <w:numPr>
          <w:ilvl w:val="0"/>
          <w:numId w:val="16"/>
        </w:numPr>
        <w:shd w:val="clear" w:color="auto" w:fill="FFFFFF"/>
        <w:spacing w:before="60" w:after="120" w:line="276" w:lineRule="auto"/>
        <w:ind w:left="284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1B4DAD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Žádná krize netrvá věčně. </w:t>
      </w:r>
      <w:r w:rsidRPr="001B4DAD">
        <w:rPr>
          <w:rFonts w:eastAsia="Times New Roman" w:cstheme="minorHAnsi"/>
          <w:color w:val="222222"/>
          <w:sz w:val="22"/>
          <w:szCs w:val="22"/>
          <w:lang w:eastAsia="en-GB"/>
        </w:rPr>
        <w:t>Pokud si na začátku stanovíme parametry tj. cílový stav, kdy můžeme prohlási</w:t>
      </w:r>
      <w:r w:rsidR="008465F8" w:rsidRPr="001B4DAD">
        <w:rPr>
          <w:rFonts w:eastAsia="Times New Roman" w:cstheme="minorHAnsi"/>
          <w:color w:val="222222"/>
          <w:sz w:val="22"/>
          <w:szCs w:val="22"/>
          <w:lang w:eastAsia="en-GB"/>
        </w:rPr>
        <w:t>t krizi za skončenou, získáme „</w:t>
      </w:r>
      <w:r w:rsidRPr="001B4DAD">
        <w:rPr>
          <w:rFonts w:eastAsia="Times New Roman" w:cstheme="minorHAnsi"/>
          <w:color w:val="222222"/>
          <w:sz w:val="22"/>
          <w:szCs w:val="22"/>
          <w:lang w:eastAsia="en-GB"/>
        </w:rPr>
        <w:t>světlo na konci tu</w:t>
      </w:r>
      <w:r w:rsidR="00AE7AF4" w:rsidRPr="001B4DAD">
        <w:rPr>
          <w:rFonts w:eastAsia="Times New Roman" w:cstheme="minorHAnsi"/>
          <w:color w:val="222222"/>
          <w:sz w:val="22"/>
          <w:szCs w:val="22"/>
          <w:lang w:eastAsia="en-GB"/>
        </w:rPr>
        <w:t>nelu“ a lépe sjednotíme úsilí k</w:t>
      </w:r>
      <w:r w:rsidRPr="001B4DAD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jeho dosažení.</w:t>
      </w:r>
      <w:r w:rsidR="001B4DAD" w:rsidRPr="001B4DAD">
        <w:t xml:space="preserve"> </w:t>
      </w:r>
      <w:r w:rsidR="001B4DAD">
        <w:rPr>
          <w:rFonts w:eastAsia="Times New Roman" w:cstheme="minorHAnsi"/>
          <w:color w:val="222222"/>
          <w:sz w:val="22"/>
          <w:szCs w:val="22"/>
          <w:lang w:eastAsia="en-GB"/>
        </w:rPr>
        <w:t>Zároveň platí, že v</w:t>
      </w:r>
      <w:r w:rsidR="001B4DAD" w:rsidRPr="001B4DAD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krizi je třeba být realista. </w:t>
      </w:r>
      <w:r w:rsidR="001B4DAD">
        <w:rPr>
          <w:rFonts w:eastAsia="Times New Roman" w:cstheme="minorHAnsi"/>
          <w:color w:val="222222"/>
          <w:sz w:val="22"/>
          <w:szCs w:val="22"/>
          <w:lang w:eastAsia="en-GB"/>
        </w:rPr>
        <w:t xml:space="preserve">Nemá smysl věřit, že to rychle přejde, je dobré se připravit </w:t>
      </w:r>
      <w:r w:rsidR="001B4DAD" w:rsidRPr="001B4DAD">
        <w:rPr>
          <w:rFonts w:eastAsia="Times New Roman" w:cstheme="minorHAnsi"/>
          <w:color w:val="222222"/>
          <w:sz w:val="22"/>
          <w:szCs w:val="22"/>
          <w:lang w:eastAsia="en-GB"/>
        </w:rPr>
        <w:t>se na</w:t>
      </w:r>
      <w:r w:rsidR="001B4DAD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to, že složité období může být dlouhé.</w:t>
      </w:r>
    </w:p>
    <w:p w14:paraId="7D5536BB" w14:textId="77777777" w:rsidR="00606707" w:rsidRPr="00606707" w:rsidRDefault="00606707" w:rsidP="004B2ABE">
      <w:pPr>
        <w:shd w:val="clear" w:color="auto" w:fill="FFFFFF"/>
        <w:spacing w:before="60" w:after="120" w:line="276" w:lineRule="auto"/>
        <w:jc w:val="both"/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14:paraId="626A32E2" w14:textId="4BB021B9" w:rsidR="004C4BE1" w:rsidRPr="008465F8" w:rsidRDefault="008465F8" w:rsidP="004B2ABE">
      <w:pPr>
        <w:shd w:val="clear" w:color="auto" w:fill="FFFFFF"/>
        <w:spacing w:before="60" w:after="120" w:line="276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8465F8">
        <w:rPr>
          <w:rFonts w:cstheme="minorHAnsi"/>
          <w:b/>
          <w:bCs/>
          <w:sz w:val="28"/>
          <w:szCs w:val="28"/>
        </w:rPr>
        <w:t xml:space="preserve">Doporučení </w:t>
      </w:r>
      <w:r w:rsidR="004C4BE1" w:rsidRPr="008465F8">
        <w:rPr>
          <w:rFonts w:cstheme="minorHAnsi"/>
          <w:b/>
          <w:bCs/>
          <w:sz w:val="28"/>
          <w:szCs w:val="28"/>
        </w:rPr>
        <w:t xml:space="preserve">krizových </w:t>
      </w:r>
      <w:r w:rsidRPr="008465F8">
        <w:rPr>
          <w:rFonts w:cstheme="minorHAnsi"/>
          <w:b/>
          <w:bCs/>
          <w:sz w:val="28"/>
          <w:szCs w:val="28"/>
        </w:rPr>
        <w:t>manažerů CAIM</w:t>
      </w:r>
    </w:p>
    <w:p w14:paraId="34213595" w14:textId="77777777" w:rsidR="00EA6E5E" w:rsidRPr="00EA6E5E" w:rsidRDefault="004C4BE1" w:rsidP="00EA6E5E">
      <w:pPr>
        <w:pStyle w:val="Odstavecseseznamem"/>
        <w:numPr>
          <w:ilvl w:val="0"/>
          <w:numId w:val="17"/>
        </w:numPr>
        <w:spacing w:before="60" w:after="120" w:line="276" w:lineRule="auto"/>
        <w:ind w:left="426" w:hanging="426"/>
        <w:contextualSpacing w:val="0"/>
        <w:jc w:val="both"/>
        <w:rPr>
          <w:rFonts w:cstheme="minorHAnsi"/>
          <w:b/>
          <w:bCs/>
          <w:sz w:val="22"/>
          <w:szCs w:val="22"/>
        </w:rPr>
      </w:pPr>
      <w:r w:rsidRPr="000F43CC">
        <w:rPr>
          <w:rFonts w:cstheme="minorHAnsi"/>
          <w:b/>
          <w:bCs/>
          <w:sz w:val="22"/>
          <w:szCs w:val="22"/>
        </w:rPr>
        <w:t>Pro efektivní řízení krize je třeba vhodně zorganizovaný krizový štáb</w:t>
      </w:r>
      <w:r w:rsidR="00534406">
        <w:rPr>
          <w:rFonts w:cstheme="minorHAnsi"/>
          <w:b/>
          <w:bCs/>
          <w:sz w:val="22"/>
          <w:szCs w:val="22"/>
        </w:rPr>
        <w:t>/tým</w:t>
      </w:r>
      <w:r w:rsidRPr="000F43CC">
        <w:rPr>
          <w:rFonts w:cstheme="minorHAnsi"/>
          <w:b/>
          <w:bCs/>
          <w:sz w:val="22"/>
          <w:szCs w:val="22"/>
        </w:rPr>
        <w:t xml:space="preserve">, který zpracuje různé varianty krizových plánů a postupů </w:t>
      </w:r>
      <w:r w:rsidRPr="000F43CC">
        <w:rPr>
          <w:rFonts w:cstheme="minorHAnsi"/>
          <w:sz w:val="22"/>
          <w:szCs w:val="22"/>
        </w:rPr>
        <w:t xml:space="preserve">odpovídajících potřebám řízení dané krize.  Jednotlivé varianty </w:t>
      </w:r>
      <w:r w:rsidR="00585E86" w:rsidRPr="000F43CC">
        <w:rPr>
          <w:rFonts w:cstheme="minorHAnsi"/>
          <w:sz w:val="22"/>
          <w:szCs w:val="22"/>
        </w:rPr>
        <w:t xml:space="preserve">připravených </w:t>
      </w:r>
      <w:r w:rsidRPr="000F43CC">
        <w:rPr>
          <w:rFonts w:cstheme="minorHAnsi"/>
          <w:sz w:val="22"/>
          <w:szCs w:val="22"/>
        </w:rPr>
        <w:t>krizových plánů se pak mezi sebou přepínají dle předem jasně nastavených parametrů</w:t>
      </w:r>
      <w:r w:rsidR="00534406">
        <w:rPr>
          <w:rFonts w:cstheme="minorHAnsi"/>
          <w:sz w:val="22"/>
          <w:szCs w:val="22"/>
        </w:rPr>
        <w:t xml:space="preserve">. </w:t>
      </w:r>
    </w:p>
    <w:p w14:paraId="3FC1552E" w14:textId="353BA7BD" w:rsidR="00CB03AA" w:rsidRPr="00EA6E5E" w:rsidRDefault="001A5031" w:rsidP="00EA6E5E">
      <w:pPr>
        <w:pStyle w:val="Odstavecseseznamem"/>
        <w:numPr>
          <w:ilvl w:val="0"/>
          <w:numId w:val="17"/>
        </w:numPr>
        <w:spacing w:before="60" w:after="120" w:line="276" w:lineRule="auto"/>
        <w:ind w:left="426" w:hanging="426"/>
        <w:contextualSpacing w:val="0"/>
        <w:jc w:val="both"/>
        <w:rPr>
          <w:rFonts w:cstheme="minorHAnsi"/>
          <w:b/>
          <w:bCs/>
          <w:sz w:val="22"/>
          <w:szCs w:val="22"/>
        </w:rPr>
      </w:pPr>
      <w:r w:rsidRPr="00EA6E5E">
        <w:rPr>
          <w:rFonts w:cstheme="minorHAnsi"/>
          <w:b/>
          <w:sz w:val="22"/>
          <w:szCs w:val="22"/>
        </w:rPr>
        <w:t>V čele krizového štábu/týmu musí být rázný šéf, který má dostatečné pravomoci a poslední rozhodující slovo</w:t>
      </w:r>
      <w:r w:rsidR="00EA6E5E" w:rsidRPr="00EA6E5E">
        <w:rPr>
          <w:rFonts w:cstheme="minorHAnsi"/>
          <w:b/>
          <w:sz w:val="22"/>
          <w:szCs w:val="22"/>
        </w:rPr>
        <w:t xml:space="preserve">. </w:t>
      </w:r>
      <w:r w:rsidRPr="00EA6E5E">
        <w:rPr>
          <w:rFonts w:cstheme="minorHAnsi"/>
          <w:sz w:val="22"/>
          <w:szCs w:val="22"/>
        </w:rPr>
        <w:t>Je nutné přestat míchat do řízení krize emoce</w:t>
      </w:r>
      <w:r w:rsidR="000A42FB">
        <w:rPr>
          <w:rFonts w:cstheme="minorHAnsi"/>
          <w:sz w:val="22"/>
          <w:szCs w:val="22"/>
        </w:rPr>
        <w:t>,</w:t>
      </w:r>
      <w:r w:rsidRPr="00EA6E5E">
        <w:rPr>
          <w:rFonts w:cstheme="minorHAnsi"/>
          <w:sz w:val="22"/>
          <w:szCs w:val="22"/>
        </w:rPr>
        <w:t xml:space="preserve"> osobní vztahy</w:t>
      </w:r>
      <w:r w:rsidR="000A42FB">
        <w:rPr>
          <w:rFonts w:cstheme="minorHAnsi"/>
          <w:sz w:val="22"/>
          <w:szCs w:val="22"/>
        </w:rPr>
        <w:t xml:space="preserve"> a politiku</w:t>
      </w:r>
      <w:r w:rsidRPr="00EA6E5E">
        <w:rPr>
          <w:rFonts w:cstheme="minorHAnsi"/>
          <w:sz w:val="22"/>
          <w:szCs w:val="22"/>
        </w:rPr>
        <w:t>. Ř</w:t>
      </w:r>
      <w:r w:rsidR="00EA6E5E" w:rsidRPr="00EA6E5E">
        <w:rPr>
          <w:rFonts w:cstheme="minorHAnsi"/>
          <w:sz w:val="22"/>
          <w:szCs w:val="22"/>
        </w:rPr>
        <w:t xml:space="preserve">ízení krize je práce </w:t>
      </w:r>
      <w:r w:rsidRPr="00EA6E5E">
        <w:rPr>
          <w:rFonts w:cstheme="minorHAnsi"/>
          <w:sz w:val="22"/>
          <w:szCs w:val="22"/>
        </w:rPr>
        <w:t xml:space="preserve">na plný úvazek – krizový manažer nemůže sedět současně na více židlích nebo být naplno ve více funkcích. </w:t>
      </w:r>
      <w:r w:rsidR="00CB03AA" w:rsidRPr="00EA6E5E">
        <w:rPr>
          <w:rFonts w:cstheme="minorHAnsi"/>
          <w:bCs/>
          <w:sz w:val="22"/>
          <w:szCs w:val="22"/>
        </w:rPr>
        <w:t>Manažer</w:t>
      </w:r>
      <w:r w:rsidR="00EA6E5E" w:rsidRPr="00EA6E5E">
        <w:rPr>
          <w:rFonts w:cstheme="minorHAnsi"/>
          <w:bCs/>
          <w:sz w:val="22"/>
          <w:szCs w:val="22"/>
        </w:rPr>
        <w:t xml:space="preserve"> </w:t>
      </w:r>
      <w:r w:rsidR="00EA6E5E">
        <w:rPr>
          <w:rFonts w:cstheme="minorHAnsi"/>
          <w:bCs/>
          <w:sz w:val="22"/>
          <w:szCs w:val="22"/>
        </w:rPr>
        <w:t>(obvykle ředitel nebo majitel)</w:t>
      </w:r>
      <w:r w:rsidR="00CB03AA" w:rsidRPr="00EA6E5E">
        <w:rPr>
          <w:rFonts w:cstheme="minorHAnsi"/>
          <w:bCs/>
          <w:sz w:val="22"/>
          <w:szCs w:val="22"/>
        </w:rPr>
        <w:t>, který stojí v čele krizového štábu</w:t>
      </w:r>
      <w:r w:rsidR="00534406" w:rsidRPr="00EA6E5E">
        <w:rPr>
          <w:rFonts w:cstheme="minorHAnsi"/>
          <w:bCs/>
          <w:sz w:val="22"/>
          <w:szCs w:val="22"/>
        </w:rPr>
        <w:t>/týmu</w:t>
      </w:r>
      <w:r w:rsidR="00CB03AA" w:rsidRPr="00EA6E5E">
        <w:rPr>
          <w:rFonts w:cstheme="minorHAnsi"/>
          <w:bCs/>
          <w:sz w:val="22"/>
          <w:szCs w:val="22"/>
        </w:rPr>
        <w:t xml:space="preserve"> musí být </w:t>
      </w:r>
      <w:r w:rsidR="00534406" w:rsidRPr="00EA6E5E">
        <w:rPr>
          <w:rFonts w:cstheme="minorHAnsi"/>
          <w:b/>
          <w:bCs/>
          <w:sz w:val="22"/>
          <w:szCs w:val="22"/>
        </w:rPr>
        <w:t xml:space="preserve">zkušený </w:t>
      </w:r>
      <w:r w:rsidR="00CB03AA" w:rsidRPr="00EA6E5E">
        <w:rPr>
          <w:rFonts w:cstheme="minorHAnsi"/>
          <w:b/>
          <w:bCs/>
          <w:sz w:val="22"/>
          <w:szCs w:val="22"/>
        </w:rPr>
        <w:t>člověk</w:t>
      </w:r>
      <w:r w:rsidR="00534406" w:rsidRPr="00EA6E5E">
        <w:rPr>
          <w:rFonts w:cstheme="minorHAnsi"/>
          <w:bCs/>
          <w:sz w:val="22"/>
          <w:szCs w:val="22"/>
        </w:rPr>
        <w:t xml:space="preserve">, který má </w:t>
      </w:r>
      <w:r w:rsidR="00CB03AA" w:rsidRPr="00EA6E5E">
        <w:rPr>
          <w:rFonts w:cstheme="minorHAnsi"/>
          <w:bCs/>
          <w:sz w:val="22"/>
          <w:szCs w:val="22"/>
        </w:rPr>
        <w:t xml:space="preserve">analytické </w:t>
      </w:r>
      <w:r w:rsidR="000A42FB">
        <w:rPr>
          <w:rFonts w:cstheme="minorHAnsi"/>
          <w:bCs/>
          <w:sz w:val="22"/>
          <w:szCs w:val="22"/>
        </w:rPr>
        <w:t>a</w:t>
      </w:r>
      <w:r w:rsidR="00CB03AA" w:rsidRPr="00EA6E5E">
        <w:rPr>
          <w:rFonts w:cstheme="minorHAnsi"/>
          <w:bCs/>
          <w:sz w:val="22"/>
          <w:szCs w:val="22"/>
        </w:rPr>
        <w:t xml:space="preserve"> kritické myšlení, </w:t>
      </w:r>
      <w:r w:rsidRPr="00EA6E5E">
        <w:rPr>
          <w:rFonts w:cstheme="minorHAnsi"/>
          <w:bCs/>
          <w:sz w:val="22"/>
          <w:szCs w:val="22"/>
        </w:rPr>
        <w:t xml:space="preserve">dobrou </w:t>
      </w:r>
      <w:r w:rsidR="00CB03AA" w:rsidRPr="00EA6E5E">
        <w:rPr>
          <w:rFonts w:cstheme="minorHAnsi"/>
          <w:bCs/>
          <w:sz w:val="22"/>
          <w:szCs w:val="22"/>
        </w:rPr>
        <w:t>orientac</w:t>
      </w:r>
      <w:r w:rsidRPr="00EA6E5E">
        <w:rPr>
          <w:rFonts w:cstheme="minorHAnsi"/>
          <w:bCs/>
          <w:sz w:val="22"/>
          <w:szCs w:val="22"/>
        </w:rPr>
        <w:t xml:space="preserve">i, </w:t>
      </w:r>
      <w:r w:rsidR="000A42FB">
        <w:rPr>
          <w:rFonts w:cstheme="minorHAnsi"/>
          <w:bCs/>
          <w:sz w:val="22"/>
          <w:szCs w:val="22"/>
        </w:rPr>
        <w:t xml:space="preserve">schopnost myslet v nadhledu a souvislostech, </w:t>
      </w:r>
      <w:r w:rsidRPr="00EA6E5E">
        <w:rPr>
          <w:rFonts w:cstheme="minorHAnsi"/>
          <w:bCs/>
          <w:sz w:val="22"/>
          <w:szCs w:val="22"/>
        </w:rPr>
        <w:t xml:space="preserve">umí </w:t>
      </w:r>
      <w:r w:rsidR="00CB03AA" w:rsidRPr="00EA6E5E">
        <w:rPr>
          <w:rFonts w:cstheme="minorHAnsi"/>
          <w:bCs/>
          <w:sz w:val="22"/>
          <w:szCs w:val="22"/>
        </w:rPr>
        <w:t>vyhodnocov</w:t>
      </w:r>
      <w:r w:rsidRPr="00EA6E5E">
        <w:rPr>
          <w:rFonts w:cstheme="minorHAnsi"/>
          <w:bCs/>
          <w:sz w:val="22"/>
          <w:szCs w:val="22"/>
        </w:rPr>
        <w:t>at</w:t>
      </w:r>
      <w:r w:rsidR="00CB03AA" w:rsidRPr="00EA6E5E">
        <w:rPr>
          <w:rFonts w:cstheme="minorHAnsi"/>
          <w:bCs/>
          <w:sz w:val="22"/>
          <w:szCs w:val="22"/>
        </w:rPr>
        <w:t xml:space="preserve"> informac</w:t>
      </w:r>
      <w:r w:rsidRPr="00EA6E5E">
        <w:rPr>
          <w:rFonts w:cstheme="minorHAnsi"/>
          <w:bCs/>
          <w:sz w:val="22"/>
          <w:szCs w:val="22"/>
        </w:rPr>
        <w:t>e</w:t>
      </w:r>
      <w:r w:rsidR="00CB03AA" w:rsidRPr="00EA6E5E">
        <w:rPr>
          <w:rFonts w:cstheme="minorHAnsi"/>
          <w:bCs/>
          <w:sz w:val="22"/>
          <w:szCs w:val="22"/>
        </w:rPr>
        <w:t>, ří</w:t>
      </w:r>
      <w:r w:rsidRPr="00EA6E5E">
        <w:rPr>
          <w:rFonts w:cstheme="minorHAnsi"/>
          <w:bCs/>
          <w:sz w:val="22"/>
          <w:szCs w:val="22"/>
        </w:rPr>
        <w:t>dit</w:t>
      </w:r>
      <w:r w:rsidR="00CB03AA" w:rsidRPr="00EA6E5E">
        <w:rPr>
          <w:rFonts w:cstheme="minorHAnsi"/>
          <w:bCs/>
          <w:sz w:val="22"/>
          <w:szCs w:val="22"/>
        </w:rPr>
        <w:t xml:space="preserve"> změny </w:t>
      </w:r>
      <w:r w:rsidR="001B4DAD">
        <w:rPr>
          <w:rFonts w:cstheme="minorHAnsi"/>
          <w:bCs/>
          <w:sz w:val="22"/>
          <w:szCs w:val="22"/>
        </w:rPr>
        <w:br/>
      </w:r>
      <w:r w:rsidR="00CB03AA" w:rsidRPr="00EA6E5E">
        <w:rPr>
          <w:rFonts w:cstheme="minorHAnsi"/>
          <w:bCs/>
          <w:sz w:val="22"/>
          <w:szCs w:val="22"/>
        </w:rPr>
        <w:t>a argument</w:t>
      </w:r>
      <w:r w:rsidRPr="00EA6E5E">
        <w:rPr>
          <w:rFonts w:cstheme="minorHAnsi"/>
          <w:bCs/>
          <w:sz w:val="22"/>
          <w:szCs w:val="22"/>
        </w:rPr>
        <w:t>ovat</w:t>
      </w:r>
      <w:r w:rsidR="00CB03AA" w:rsidRPr="00EA6E5E">
        <w:rPr>
          <w:rFonts w:cstheme="minorHAnsi"/>
          <w:bCs/>
          <w:sz w:val="22"/>
          <w:szCs w:val="22"/>
        </w:rPr>
        <w:t xml:space="preserve">. </w:t>
      </w:r>
      <w:r w:rsidRPr="00EA6E5E">
        <w:rPr>
          <w:rFonts w:cstheme="minorHAnsi"/>
          <w:bCs/>
          <w:sz w:val="22"/>
          <w:szCs w:val="22"/>
        </w:rPr>
        <w:t xml:space="preserve">Důležitá je </w:t>
      </w:r>
      <w:r w:rsidR="00CB03AA" w:rsidRPr="00EA6E5E">
        <w:rPr>
          <w:rFonts w:cstheme="minorHAnsi"/>
          <w:bCs/>
          <w:sz w:val="22"/>
          <w:szCs w:val="22"/>
        </w:rPr>
        <w:t xml:space="preserve">jeho schopnost komunikace, především řízení konfliktů </w:t>
      </w:r>
      <w:r w:rsidR="001B4DAD">
        <w:rPr>
          <w:rFonts w:cstheme="minorHAnsi"/>
          <w:bCs/>
          <w:sz w:val="22"/>
          <w:szCs w:val="22"/>
        </w:rPr>
        <w:br/>
      </w:r>
      <w:r w:rsidR="00CB03AA" w:rsidRPr="00EA6E5E">
        <w:rPr>
          <w:rFonts w:cstheme="minorHAnsi"/>
          <w:bCs/>
          <w:sz w:val="22"/>
          <w:szCs w:val="22"/>
        </w:rPr>
        <w:t xml:space="preserve">a poskytování jednoznačné zpětné vazby. </w:t>
      </w:r>
    </w:p>
    <w:p w14:paraId="52A88E59" w14:textId="3F954C16" w:rsidR="00AE7AF4" w:rsidRPr="00AE7AF4" w:rsidRDefault="004C4BE1" w:rsidP="004B2ABE">
      <w:pPr>
        <w:pStyle w:val="Odstavecseseznamem"/>
        <w:numPr>
          <w:ilvl w:val="0"/>
          <w:numId w:val="17"/>
        </w:numPr>
        <w:shd w:val="clear" w:color="auto" w:fill="FFFFFF"/>
        <w:spacing w:before="60" w:after="120" w:line="276" w:lineRule="auto"/>
        <w:ind w:left="426" w:hanging="426"/>
        <w:contextualSpacing w:val="0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F43CC">
        <w:rPr>
          <w:rFonts w:eastAsia="Times New Roman" w:cstheme="minorHAnsi"/>
          <w:sz w:val="22"/>
          <w:szCs w:val="22"/>
          <w:lang w:eastAsia="en-GB"/>
        </w:rPr>
        <w:t>Je třeba se přestat zabývat chybami včerejška a </w:t>
      </w:r>
      <w:r w:rsidRPr="000F43CC">
        <w:rPr>
          <w:rFonts w:eastAsia="Times New Roman" w:cstheme="minorHAnsi"/>
          <w:b/>
          <w:bCs/>
          <w:sz w:val="22"/>
          <w:szCs w:val="22"/>
          <w:lang w:eastAsia="en-GB"/>
        </w:rPr>
        <w:t>plně se věnovat řešení zítřka.</w:t>
      </w:r>
      <w:r w:rsidR="001A503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Neoddalovat řešení problémů! </w:t>
      </w:r>
      <w:r w:rsidR="001A5031" w:rsidRPr="001A5031">
        <w:rPr>
          <w:rFonts w:eastAsia="Times New Roman" w:cstheme="minorHAnsi"/>
          <w:bCs/>
          <w:sz w:val="22"/>
          <w:szCs w:val="22"/>
          <w:lang w:eastAsia="en-GB"/>
        </w:rPr>
        <w:t>O</w:t>
      </w:r>
      <w:r w:rsidR="00736929" w:rsidRPr="001A5031">
        <w:rPr>
          <w:rFonts w:eastAsia="Times New Roman" w:cstheme="minorHAnsi"/>
          <w:sz w:val="22"/>
          <w:szCs w:val="22"/>
          <w:lang w:eastAsia="en-GB"/>
        </w:rPr>
        <w:t>d</w:t>
      </w:r>
      <w:r w:rsidR="004E5FCF" w:rsidRPr="001A5031">
        <w:rPr>
          <w:rFonts w:eastAsia="Times New Roman" w:cstheme="minorHAnsi"/>
          <w:sz w:val="22"/>
          <w:szCs w:val="22"/>
          <w:lang w:eastAsia="en-GB"/>
        </w:rPr>
        <w:t>souvání</w:t>
      </w:r>
      <w:r w:rsidR="00736929" w:rsidRPr="000F43C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3E16FC" w:rsidRPr="000F43CC">
        <w:rPr>
          <w:rFonts w:eastAsia="Times New Roman" w:cstheme="minorHAnsi"/>
          <w:sz w:val="22"/>
          <w:szCs w:val="22"/>
          <w:lang w:eastAsia="en-GB"/>
        </w:rPr>
        <w:t xml:space="preserve">potřebných </w:t>
      </w:r>
      <w:r w:rsidR="00736929" w:rsidRPr="000F43CC">
        <w:rPr>
          <w:rFonts w:eastAsia="Times New Roman" w:cstheme="minorHAnsi"/>
          <w:sz w:val="22"/>
          <w:szCs w:val="22"/>
          <w:lang w:eastAsia="en-GB"/>
        </w:rPr>
        <w:t xml:space="preserve">aktivit a rozhodnutí není řešením, včasná </w:t>
      </w:r>
      <w:r w:rsidR="001B4DAD">
        <w:rPr>
          <w:rFonts w:eastAsia="Times New Roman" w:cstheme="minorHAnsi"/>
          <w:sz w:val="22"/>
          <w:szCs w:val="22"/>
          <w:lang w:eastAsia="en-GB"/>
        </w:rPr>
        <w:br/>
      </w:r>
      <w:r w:rsidR="00736929" w:rsidRPr="000F43CC">
        <w:rPr>
          <w:rFonts w:eastAsia="Times New Roman" w:cstheme="minorHAnsi"/>
          <w:sz w:val="22"/>
          <w:szCs w:val="22"/>
          <w:lang w:eastAsia="en-GB"/>
        </w:rPr>
        <w:t xml:space="preserve">a kvalifikovaná reakce může významně ovlivnit finální výsledek. </w:t>
      </w:r>
      <w:r w:rsidR="0073692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Řada věcí s</w:t>
      </w:r>
      <w:r w:rsidR="003E16FC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e</w:t>
      </w:r>
      <w:r w:rsidR="0073692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dá </w:t>
      </w:r>
      <w:r w:rsidR="00585E86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také </w:t>
      </w:r>
      <w:r w:rsidR="00736929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předvídat</w:t>
      </w:r>
      <w:r w:rsidR="001A5031">
        <w:rPr>
          <w:rFonts w:eastAsia="Times New Roman" w:cstheme="minorHAnsi"/>
          <w:color w:val="222222"/>
          <w:sz w:val="22"/>
          <w:szCs w:val="22"/>
          <w:lang w:eastAsia="en-GB"/>
        </w:rPr>
        <w:t xml:space="preserve">. Podle toho </w:t>
      </w:r>
      <w:r w:rsidR="00585E86" w:rsidRPr="000F43CC">
        <w:rPr>
          <w:rFonts w:eastAsia="Times New Roman" w:cstheme="minorHAnsi"/>
          <w:color w:val="222222"/>
          <w:sz w:val="22"/>
          <w:szCs w:val="22"/>
          <w:lang w:eastAsia="en-GB"/>
        </w:rPr>
        <w:t>předem</w:t>
      </w:r>
      <w:r w:rsidR="0073692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posílit </w:t>
      </w:r>
      <w:r w:rsidR="00585E86" w:rsidRPr="000F43CC">
        <w:rPr>
          <w:rFonts w:eastAsia="Times New Roman" w:cstheme="minorHAnsi"/>
          <w:color w:val="222222"/>
          <w:sz w:val="22"/>
          <w:szCs w:val="22"/>
          <w:lang w:eastAsia="en-GB"/>
        </w:rPr>
        <w:t>místa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>, která</w:t>
      </w:r>
      <w:r w:rsidR="0073692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jsou</w:t>
      </w:r>
      <w:r w:rsidR="00585E86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slabá nebo</w:t>
      </w:r>
      <w:r w:rsidR="00736929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krizí extrémně zatížen</w:t>
      </w:r>
      <w:r w:rsidR="00585E86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á. </w:t>
      </w:r>
      <w:r w:rsidR="003E16FC" w:rsidRPr="000F43CC">
        <w:rPr>
          <w:rFonts w:eastAsia="Times New Roman" w:cstheme="minorHAnsi"/>
          <w:color w:val="222222"/>
          <w:sz w:val="22"/>
          <w:szCs w:val="22"/>
          <w:lang w:eastAsia="en-GB"/>
        </w:rPr>
        <w:t>Vždy je třeba hledat to pozitivní světlo na konci tunelu, potlačovat negativismus a zbytečné rozpitvávání neúspěchů a černých scénářů.</w:t>
      </w:r>
    </w:p>
    <w:p w14:paraId="739B72E5" w14:textId="6D0DA211" w:rsidR="004C4BE1" w:rsidRPr="00AE7AF4" w:rsidRDefault="004C4BE1" w:rsidP="004B2ABE">
      <w:pPr>
        <w:pStyle w:val="Odstavecseseznamem"/>
        <w:numPr>
          <w:ilvl w:val="0"/>
          <w:numId w:val="17"/>
        </w:numPr>
        <w:shd w:val="clear" w:color="auto" w:fill="FFFFFF"/>
        <w:spacing w:before="60" w:after="120" w:line="276" w:lineRule="auto"/>
        <w:ind w:left="426" w:hanging="426"/>
        <w:contextualSpacing w:val="0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lastRenderedPageBreak/>
        <w:t>Krizov</w:t>
      </w:r>
      <w:r w:rsidR="006A25ED"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ý</w:t>
      </w:r>
      <w:r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štáb</w:t>
      </w:r>
      <w:r w:rsidR="00151846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/tým</w:t>
      </w:r>
      <w:r w:rsidR="00AE7AF4"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</w:t>
      </w:r>
      <w:r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by měl komunikovat</w:t>
      </w:r>
      <w:r w:rsidR="00151846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jasně, srozumitelně a na</w:t>
      </w:r>
      <w:r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přímo</w:t>
      </w:r>
      <w:r w:rsidR="00FD37BD"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. </w:t>
      </w:r>
      <w:r w:rsidR="00FD37BD" w:rsidRPr="00AE7AF4">
        <w:rPr>
          <w:rFonts w:eastAsia="Times New Roman" w:cstheme="minorHAnsi"/>
          <w:color w:val="222222"/>
          <w:sz w:val="22"/>
          <w:szCs w:val="22"/>
          <w:lang w:eastAsia="en-GB"/>
        </w:rPr>
        <w:t>Měl by</w:t>
      </w:r>
      <w:r w:rsidR="00FD37BD" w:rsidRPr="00AE7AF4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</w:t>
      </w:r>
      <w:r w:rsidRPr="00AE7AF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="00FD37BD" w:rsidRPr="00AE7AF4">
        <w:rPr>
          <w:rFonts w:eastAsia="Times New Roman" w:cstheme="minorHAnsi"/>
          <w:color w:val="222222"/>
          <w:sz w:val="22"/>
          <w:szCs w:val="22"/>
          <w:lang w:eastAsia="en-GB"/>
        </w:rPr>
        <w:t>komunikovat pravidelně např. jednou denně, s</w:t>
      </w:r>
      <w:r w:rsidR="00AE7AF4" w:rsidRPr="00AE7AF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trukturovaně a jedním pověřeným </w:t>
      </w:r>
      <w:r w:rsidR="00FD37BD" w:rsidRPr="00AE7AF4">
        <w:rPr>
          <w:rFonts w:eastAsia="Times New Roman" w:cstheme="minorHAnsi"/>
          <w:color w:val="222222"/>
          <w:sz w:val="22"/>
          <w:szCs w:val="22"/>
          <w:lang w:eastAsia="en-GB"/>
        </w:rPr>
        <w:t>člověkem. Pokud komunikuje navenek</w:t>
      </w:r>
      <w:r w:rsidR="00AE7AF4" w:rsidRPr="00AE7AF4">
        <w:rPr>
          <w:rFonts w:eastAsia="Times New Roman" w:cstheme="minorHAnsi"/>
          <w:color w:val="222222"/>
          <w:sz w:val="22"/>
          <w:szCs w:val="22"/>
          <w:lang w:eastAsia="en-GB"/>
        </w:rPr>
        <w:t>,</w:t>
      </w:r>
      <w:r w:rsidR="00FD37BD" w:rsidRPr="00AE7AF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tak opět napřímo a s podporou odborníka na krizovou komunikaci.</w:t>
      </w:r>
      <w:r w:rsidR="00AE7AF4" w:rsidRPr="00AE7AF4">
        <w:t xml:space="preserve"> </w:t>
      </w:r>
      <w:r w:rsidR="00AE7AF4" w:rsidRPr="00AE7AF4">
        <w:rPr>
          <w:rFonts w:eastAsia="Times New Roman" w:cstheme="minorHAnsi"/>
          <w:color w:val="222222"/>
          <w:sz w:val="22"/>
          <w:szCs w:val="22"/>
          <w:lang w:eastAsia="en-GB"/>
        </w:rPr>
        <w:t>Komunikace musí být včasná, jednoduchá/srozumitelná, přímá a důvěryhodná. Nemělo by se stávat, že na druhý den je všechno jinak. Důvěryhodnost sdělení je dána formou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  <w:r w:rsidR="000A42FB">
        <w:rPr>
          <w:rFonts w:eastAsia="Times New Roman" w:cstheme="minorHAnsi"/>
          <w:color w:val="222222"/>
          <w:sz w:val="22"/>
          <w:szCs w:val="22"/>
          <w:lang w:eastAsia="en-GB"/>
        </w:rPr>
        <w:t>i</w:t>
      </w:r>
      <w:r w:rsidR="00AE7AF4" w:rsidRPr="00AE7AF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osobou, která ozna</w:t>
      </w:r>
      <w:r w:rsidR="0028099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muje důležité věci (rozhodnutí, </w:t>
      </w:r>
      <w:r w:rsidR="00AE7AF4" w:rsidRPr="00AE7AF4">
        <w:rPr>
          <w:rFonts w:eastAsia="Times New Roman" w:cstheme="minorHAnsi"/>
          <w:color w:val="222222"/>
          <w:sz w:val="22"/>
          <w:szCs w:val="22"/>
          <w:lang w:eastAsia="en-GB"/>
        </w:rPr>
        <w:t>kroky</w:t>
      </w:r>
      <w:r w:rsidR="0028099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), 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>zároveň kvalitou argumentace</w:t>
      </w:r>
      <w:r w:rsidR="00AE7AF4" w:rsidRPr="00AE7AF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 následným plněním.</w:t>
      </w:r>
    </w:p>
    <w:p w14:paraId="31D07F0A" w14:textId="02DE10C6" w:rsidR="0041034B" w:rsidRPr="0025150C" w:rsidRDefault="0041034B" w:rsidP="004B2ABE">
      <w:pPr>
        <w:pStyle w:val="Odstavecseseznamem"/>
        <w:numPr>
          <w:ilvl w:val="0"/>
          <w:numId w:val="17"/>
        </w:numPr>
        <w:shd w:val="clear" w:color="auto" w:fill="FFFFFF"/>
        <w:spacing w:before="60" w:after="120" w:line="276" w:lineRule="auto"/>
        <w:ind w:left="426" w:hanging="426"/>
        <w:contextualSpacing w:val="0"/>
        <w:jc w:val="both"/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V době řízení krize používejme agilní přístupy</w:t>
      </w:r>
      <w:r w:rsidR="00CB03AA"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řízení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. Tento přístup se vyznačuje připraveností</w:t>
      </w:r>
      <w:r w:rsidR="00D31F3E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,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schopností rychlé reakce</w:t>
      </w:r>
      <w:r w:rsidR="00D31F3E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 a přizpůsobivostí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. </w:t>
      </w:r>
      <w:r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Agilní metoda řízení umožňuje stanovovat tzv. krátké sprinty, kterých musíme dosáhnout v období </w:t>
      </w:r>
      <w:r w:rsidR="000A42FB"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několika dnů či </w:t>
      </w:r>
      <w:r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>týdne. V tomto období vybereme priority, kterým se lidé mají věnovat</w:t>
      </w:r>
      <w:r w:rsidR="00151846">
        <w:rPr>
          <w:rFonts w:eastAsia="Times New Roman" w:cstheme="minorHAnsi"/>
          <w:bCs/>
          <w:color w:val="222222"/>
          <w:sz w:val="22"/>
          <w:szCs w:val="22"/>
          <w:lang w:eastAsia="en-GB"/>
        </w:rPr>
        <w:t>,</w:t>
      </w:r>
      <w:r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 a propojíme s kapacitou lidí, kteří </w:t>
      </w:r>
      <w:r w:rsidR="00CB03AA"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ji </w:t>
      </w:r>
      <w:r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>v daném období</w:t>
      </w:r>
      <w:r w:rsidR="00CB03AA"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 mají. Každodenně pak dochází k hodnocení dosažených výsledků předchozího dne </w:t>
      </w:r>
      <w:r w:rsidR="001B4DAD">
        <w:rPr>
          <w:rFonts w:eastAsia="Times New Roman" w:cstheme="minorHAnsi"/>
          <w:bCs/>
          <w:color w:val="222222"/>
          <w:sz w:val="22"/>
          <w:szCs w:val="22"/>
          <w:lang w:eastAsia="en-GB"/>
        </w:rPr>
        <w:br/>
      </w:r>
      <w:r w:rsidR="00CB03AA"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>a zpřesnění práce na prioritách daného dne. Oporou pro toto agilní řízení mohou být i on</w:t>
      </w:r>
      <w:r w:rsidR="00151846">
        <w:rPr>
          <w:rFonts w:eastAsia="Times New Roman" w:cstheme="minorHAnsi"/>
          <w:bCs/>
          <w:color w:val="222222"/>
          <w:sz w:val="22"/>
          <w:szCs w:val="22"/>
          <w:lang w:eastAsia="en-GB"/>
        </w:rPr>
        <w:t>-</w:t>
      </w:r>
      <w:r w:rsidR="00CB03AA"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>line nástroje komunika</w:t>
      </w:r>
      <w:r w:rsidR="00151846">
        <w:rPr>
          <w:rFonts w:eastAsia="Times New Roman" w:cstheme="minorHAnsi"/>
          <w:bCs/>
          <w:color w:val="222222"/>
          <w:sz w:val="22"/>
          <w:szCs w:val="22"/>
          <w:lang w:eastAsia="en-GB"/>
        </w:rPr>
        <w:t>ce a sdílení dat</w:t>
      </w:r>
      <w:r w:rsidR="00CB03AA" w:rsidRPr="00AE7AF4">
        <w:rPr>
          <w:rFonts w:eastAsia="Times New Roman" w:cstheme="minorHAnsi"/>
          <w:bCs/>
          <w:color w:val="222222"/>
          <w:sz w:val="22"/>
          <w:szCs w:val="22"/>
          <w:lang w:eastAsia="en-GB"/>
        </w:rPr>
        <w:t>.</w:t>
      </w:r>
    </w:p>
    <w:p w14:paraId="3B8EAFB2" w14:textId="1B19DB23" w:rsidR="004C4BE1" w:rsidRPr="008063FC" w:rsidRDefault="00736929" w:rsidP="004B2ABE">
      <w:pPr>
        <w:pStyle w:val="Odstavecseseznamem"/>
        <w:numPr>
          <w:ilvl w:val="0"/>
          <w:numId w:val="17"/>
        </w:numPr>
        <w:shd w:val="clear" w:color="auto" w:fill="FFFFFF"/>
        <w:spacing w:before="60" w:after="120" w:line="276" w:lineRule="auto"/>
        <w:ind w:left="426" w:hanging="426"/>
        <w:contextualSpacing w:val="0"/>
        <w:jc w:val="both"/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</w:pP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Je třeba spojit síly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 - apelovat na neformální </w:t>
      </w:r>
      <w:r w:rsidR="00FD37BD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autority ve 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>firmě,</w:t>
      </w:r>
      <w:r w:rsidR="00FD37BD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>aby podpořily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opatření vydaná krizovým štáb</w:t>
      </w:r>
      <w:r w:rsidR="00FD37BD" w:rsidRPr="000F43CC">
        <w:rPr>
          <w:rFonts w:eastAsia="Times New Roman" w:cstheme="minorHAnsi"/>
          <w:color w:val="222222"/>
          <w:sz w:val="22"/>
          <w:szCs w:val="22"/>
          <w:lang w:eastAsia="en-GB"/>
        </w:rPr>
        <w:t>em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>, podřídily se jim a nezpochybňovaly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je</w:t>
      </w:r>
      <w:r w:rsidR="00011438" w:rsidRPr="000F43CC">
        <w:rPr>
          <w:rFonts w:eastAsia="Times New Roman" w:cstheme="minorHAnsi"/>
          <w:color w:val="222222"/>
          <w:sz w:val="22"/>
          <w:szCs w:val="22"/>
          <w:lang w:eastAsia="en-GB"/>
        </w:rPr>
        <w:t>;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 tím posílí autoritu krizov</w:t>
      </w:r>
      <w:r w:rsidR="00FD37BD" w:rsidRPr="000F43CC">
        <w:rPr>
          <w:rFonts w:eastAsia="Times New Roman" w:cstheme="minorHAnsi"/>
          <w:color w:val="222222"/>
          <w:sz w:val="22"/>
          <w:szCs w:val="22"/>
          <w:lang w:eastAsia="en-GB"/>
        </w:rPr>
        <w:t>ého štábu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 je</w:t>
      </w:r>
      <w:r w:rsidR="00FD37BD" w:rsidRPr="000F43CC">
        <w:rPr>
          <w:rFonts w:eastAsia="Times New Roman" w:cstheme="minorHAnsi"/>
          <w:color w:val="222222"/>
          <w:sz w:val="22"/>
          <w:szCs w:val="22"/>
          <w:lang w:eastAsia="en-GB"/>
        </w:rPr>
        <w:t>ho</w:t>
      </w:r>
      <w:r w:rsidR="001A2CF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rozhodování a následné akceptování.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Pravidla a opatření by měla být vytvářena v </w:t>
      </w:r>
      <w:r w:rsidRPr="000F43CC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ovzduší důvěry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>, nikoliv byrokratické kontroly</w:t>
      </w:r>
      <w:r w:rsidR="004E5FCF"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 neustálé kritiky</w:t>
      </w:r>
      <w:r w:rsidRPr="000F43C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. </w:t>
      </w:r>
      <w:r w:rsidR="00576CA1">
        <w:rPr>
          <w:rFonts w:eastAsia="Times New Roman" w:cstheme="minorHAnsi"/>
          <w:color w:val="222222"/>
          <w:sz w:val="22"/>
          <w:szCs w:val="22"/>
          <w:lang w:eastAsia="en-GB"/>
        </w:rPr>
        <w:t>Na druhé straně je potřeba dohodnutá pravidla respektovat a dodržovat.</w:t>
      </w:r>
    </w:p>
    <w:p w14:paraId="70E019F2" w14:textId="733ED35B" w:rsidR="008063FC" w:rsidRPr="001A14C7" w:rsidRDefault="008063FC" w:rsidP="004B2ABE">
      <w:pPr>
        <w:pStyle w:val="Odstavecseseznamem"/>
        <w:numPr>
          <w:ilvl w:val="0"/>
          <w:numId w:val="17"/>
        </w:numPr>
        <w:shd w:val="clear" w:color="auto" w:fill="FFFFFF"/>
        <w:spacing w:before="60" w:after="120" w:line="276" w:lineRule="auto"/>
        <w:ind w:left="426" w:hanging="426"/>
        <w:contextualSpacing w:val="0"/>
        <w:jc w:val="both"/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Neber</w:t>
      </w:r>
      <w:r w:rsidR="000A42FB"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>m</w:t>
      </w:r>
      <w:r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  <w:t xml:space="preserve">e krizi jako neštěstí nebo selhání, může to být i příležitost k dalšímu rozvoji a růstu. </w:t>
      </w:r>
      <w:r w:rsidRPr="008063FC">
        <w:rPr>
          <w:rFonts w:eastAsia="Times New Roman" w:cstheme="minorHAnsi"/>
          <w:bCs/>
          <w:color w:val="222222"/>
          <w:sz w:val="22"/>
          <w:szCs w:val="22"/>
          <w:lang w:eastAsia="en-GB"/>
        </w:rPr>
        <w:t>Zkus</w:t>
      </w:r>
      <w:r w:rsidR="000A42FB">
        <w:rPr>
          <w:rFonts w:eastAsia="Times New Roman" w:cstheme="minorHAnsi"/>
          <w:bCs/>
          <w:color w:val="222222"/>
          <w:sz w:val="22"/>
          <w:szCs w:val="22"/>
          <w:lang w:eastAsia="en-GB"/>
        </w:rPr>
        <w:t>m</w:t>
      </w:r>
      <w:r w:rsidRPr="008063FC">
        <w:rPr>
          <w:rFonts w:eastAsia="Times New Roman" w:cstheme="minorHAnsi"/>
          <w:bCs/>
          <w:color w:val="222222"/>
          <w:sz w:val="22"/>
          <w:szCs w:val="22"/>
          <w:lang w:eastAsia="en-GB"/>
        </w:rPr>
        <w:t>e najít mezeru na trhu, novou službu, nový vý</w:t>
      </w:r>
      <w:r w:rsidR="002A2CCB">
        <w:rPr>
          <w:rFonts w:eastAsia="Times New Roman" w:cstheme="minorHAnsi"/>
          <w:bCs/>
          <w:color w:val="222222"/>
          <w:sz w:val="22"/>
          <w:szCs w:val="22"/>
          <w:lang w:eastAsia="en-GB"/>
        </w:rPr>
        <w:t>robek, nové spojení.</w:t>
      </w:r>
      <w:r w:rsidRPr="008063FC"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 Když to bude potřeba, přeorientuj</w:t>
      </w:r>
      <w:r w:rsidR="000A42FB">
        <w:rPr>
          <w:rFonts w:eastAsia="Times New Roman" w:cstheme="minorHAnsi"/>
          <w:bCs/>
          <w:color w:val="222222"/>
          <w:sz w:val="22"/>
          <w:szCs w:val="22"/>
          <w:lang w:eastAsia="en-GB"/>
        </w:rPr>
        <w:t>m</w:t>
      </w:r>
      <w:r w:rsidRPr="008063FC">
        <w:rPr>
          <w:rFonts w:eastAsia="Times New Roman" w:cstheme="minorHAnsi"/>
          <w:bCs/>
          <w:color w:val="222222"/>
          <w:sz w:val="22"/>
          <w:szCs w:val="22"/>
          <w:lang w:eastAsia="en-GB"/>
        </w:rPr>
        <w:t>e se na jinou činnost, jiné zákazníky apod.</w:t>
      </w:r>
      <w:r>
        <w:rPr>
          <w:rFonts w:eastAsia="Times New Roman" w:cstheme="minorHAnsi"/>
          <w:bCs/>
          <w:color w:val="222222"/>
          <w:sz w:val="22"/>
          <w:szCs w:val="22"/>
          <w:lang w:eastAsia="en-GB"/>
        </w:rPr>
        <w:t xml:space="preserve"> Přehodnoť</w:t>
      </w:r>
      <w:r w:rsidR="000A42FB">
        <w:rPr>
          <w:rFonts w:eastAsia="Times New Roman" w:cstheme="minorHAnsi"/>
          <w:bCs/>
          <w:color w:val="222222"/>
          <w:sz w:val="22"/>
          <w:szCs w:val="22"/>
          <w:lang w:eastAsia="en-GB"/>
        </w:rPr>
        <w:t>m</w:t>
      </w:r>
      <w:r>
        <w:rPr>
          <w:rFonts w:eastAsia="Times New Roman" w:cstheme="minorHAnsi"/>
          <w:bCs/>
          <w:color w:val="222222"/>
          <w:sz w:val="22"/>
          <w:szCs w:val="22"/>
          <w:lang w:eastAsia="en-GB"/>
        </w:rPr>
        <w:t>e svou dosavadní strategii.</w:t>
      </w:r>
    </w:p>
    <w:p w14:paraId="6AFBEE93" w14:textId="31FFAA4C" w:rsidR="00E80390" w:rsidRPr="001A14C7" w:rsidRDefault="00736929" w:rsidP="001A14C7">
      <w:pPr>
        <w:pStyle w:val="Odstavecseseznamem"/>
        <w:numPr>
          <w:ilvl w:val="0"/>
          <w:numId w:val="17"/>
        </w:numPr>
        <w:shd w:val="clear" w:color="auto" w:fill="FFFFFF"/>
        <w:spacing w:before="60" w:after="120" w:line="276" w:lineRule="auto"/>
        <w:ind w:left="426" w:hanging="426"/>
        <w:contextualSpacing w:val="0"/>
        <w:jc w:val="both"/>
        <w:rPr>
          <w:rFonts w:eastAsia="Times New Roman" w:cstheme="minorHAnsi"/>
          <w:b/>
          <w:bCs/>
          <w:color w:val="222222"/>
          <w:sz w:val="22"/>
          <w:szCs w:val="22"/>
          <w:lang w:eastAsia="en-GB"/>
        </w:rPr>
      </w:pPr>
      <w:r w:rsidRPr="001A14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Pro řešení krizových situací </w:t>
      </w:r>
      <w:r w:rsidR="00151846" w:rsidRPr="001A14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je dobré </w:t>
      </w:r>
      <w:r w:rsidRPr="001A14C7">
        <w:rPr>
          <w:rFonts w:eastAsia="Times New Roman" w:cstheme="minorHAnsi"/>
          <w:b/>
          <w:bCs/>
          <w:sz w:val="22"/>
          <w:szCs w:val="22"/>
          <w:lang w:eastAsia="en-GB"/>
        </w:rPr>
        <w:t>využít odbornou pomoc</w:t>
      </w:r>
      <w:r w:rsidRPr="001A14C7">
        <w:rPr>
          <w:rFonts w:eastAsia="Times New Roman" w:cstheme="minorHAnsi"/>
          <w:sz w:val="22"/>
          <w:szCs w:val="22"/>
          <w:lang w:eastAsia="en-GB"/>
        </w:rPr>
        <w:t xml:space="preserve"> specialistů, kteří mají zkušenosti s řešením a řízením krizových situací</w:t>
      </w:r>
      <w:r w:rsidR="00FD37BD" w:rsidRPr="001A14C7">
        <w:rPr>
          <w:rFonts w:eastAsia="Times New Roman" w:cstheme="minorHAnsi"/>
          <w:sz w:val="22"/>
          <w:szCs w:val="22"/>
          <w:lang w:eastAsia="en-GB"/>
        </w:rPr>
        <w:t>.</w:t>
      </w:r>
      <w:r w:rsidR="001A14C7" w:rsidRPr="001A14C7">
        <w:t xml:space="preserve"> </w:t>
      </w:r>
      <w:r w:rsidR="001A14C7" w:rsidRPr="001A14C7">
        <w:rPr>
          <w:rFonts w:eastAsia="Times New Roman" w:cstheme="minorHAnsi"/>
          <w:sz w:val="22"/>
          <w:szCs w:val="22"/>
          <w:lang w:eastAsia="en-GB"/>
        </w:rPr>
        <w:t>Neotálej</w:t>
      </w:r>
      <w:r w:rsidR="000A42FB">
        <w:rPr>
          <w:rFonts w:eastAsia="Times New Roman" w:cstheme="minorHAnsi"/>
          <w:sz w:val="22"/>
          <w:szCs w:val="22"/>
          <w:lang w:eastAsia="en-GB"/>
        </w:rPr>
        <w:t>m</w:t>
      </w:r>
      <w:r w:rsidR="001A14C7" w:rsidRPr="001A14C7">
        <w:rPr>
          <w:rFonts w:eastAsia="Times New Roman" w:cstheme="minorHAnsi"/>
          <w:sz w:val="22"/>
          <w:szCs w:val="22"/>
          <w:lang w:eastAsia="en-GB"/>
        </w:rPr>
        <w:t>e s řešením, čas běží</w:t>
      </w:r>
      <w:r w:rsidR="001A14C7">
        <w:rPr>
          <w:rFonts w:eastAsia="Times New Roman" w:cstheme="minorHAnsi"/>
          <w:sz w:val="22"/>
          <w:szCs w:val="22"/>
          <w:lang w:eastAsia="en-GB"/>
        </w:rPr>
        <w:t>,</w:t>
      </w:r>
      <w:r w:rsidR="001A14C7" w:rsidRPr="001A14C7">
        <w:rPr>
          <w:rFonts w:eastAsia="Times New Roman" w:cstheme="minorHAnsi"/>
          <w:sz w:val="22"/>
          <w:szCs w:val="22"/>
          <w:lang w:eastAsia="en-GB"/>
        </w:rPr>
        <w:t xml:space="preserve"> a pokud nyní zaváhá</w:t>
      </w:r>
      <w:r w:rsidR="000A42FB">
        <w:rPr>
          <w:rFonts w:eastAsia="Times New Roman" w:cstheme="minorHAnsi"/>
          <w:sz w:val="22"/>
          <w:szCs w:val="22"/>
          <w:lang w:eastAsia="en-GB"/>
        </w:rPr>
        <w:t>m</w:t>
      </w:r>
      <w:r w:rsidR="001A14C7" w:rsidRPr="001A14C7">
        <w:rPr>
          <w:rFonts w:eastAsia="Times New Roman" w:cstheme="minorHAnsi"/>
          <w:sz w:val="22"/>
          <w:szCs w:val="22"/>
          <w:lang w:eastAsia="en-GB"/>
        </w:rPr>
        <w:t>e, na záchranu může být pozdě.</w:t>
      </w:r>
    </w:p>
    <w:p w14:paraId="1B6209ED" w14:textId="77777777" w:rsidR="00E80390" w:rsidRDefault="00E80390" w:rsidP="00E80390">
      <w:pPr>
        <w:spacing w:before="60"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4DCFD2B" w14:textId="60EF4487" w:rsidR="00E80390" w:rsidRPr="005A70B3" w:rsidRDefault="008063FC" w:rsidP="00E80390">
      <w:pPr>
        <w:spacing w:before="60" w:after="120"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První pomoc</w:t>
      </w:r>
      <w:r w:rsidRPr="005A70B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- </w:t>
      </w:r>
      <w:r w:rsidR="005A70B3" w:rsidRPr="005A70B3">
        <w:rPr>
          <w:rFonts w:cstheme="minorHAnsi"/>
          <w:b/>
          <w:bCs/>
          <w:sz w:val="28"/>
          <w:szCs w:val="28"/>
        </w:rPr>
        <w:t xml:space="preserve">Co </w:t>
      </w:r>
      <w:r>
        <w:rPr>
          <w:rFonts w:cstheme="minorHAnsi"/>
          <w:b/>
          <w:bCs/>
          <w:sz w:val="28"/>
          <w:szCs w:val="28"/>
        </w:rPr>
        <w:t xml:space="preserve">můžete </w:t>
      </w:r>
      <w:r w:rsidR="00CE06B4">
        <w:rPr>
          <w:rFonts w:cstheme="minorHAnsi"/>
          <w:b/>
          <w:bCs/>
          <w:sz w:val="28"/>
          <w:szCs w:val="28"/>
        </w:rPr>
        <w:t>udělat</w:t>
      </w:r>
      <w:r w:rsidR="005A70B3">
        <w:rPr>
          <w:rFonts w:cstheme="minorHAnsi"/>
          <w:b/>
          <w:bCs/>
          <w:sz w:val="28"/>
          <w:szCs w:val="28"/>
        </w:rPr>
        <w:t xml:space="preserve"> sami</w:t>
      </w:r>
    </w:p>
    <w:p w14:paraId="36FA5044" w14:textId="43DFA294" w:rsidR="00E80390" w:rsidRPr="007505A5" w:rsidRDefault="00E80390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Stanovte si priority</w:t>
      </w:r>
      <w:r w:rsidR="001A14C7">
        <w:rPr>
          <w:rFonts w:cstheme="minorHAnsi"/>
          <w:bCs/>
          <w:sz w:val="22"/>
          <w:szCs w:val="22"/>
        </w:rPr>
        <w:t xml:space="preserve"> a na ty se soustřeďte</w:t>
      </w:r>
    </w:p>
    <w:p w14:paraId="1ED66E0D" w14:textId="335B052D" w:rsidR="00583A0F" w:rsidRPr="007505A5" w:rsidRDefault="00583A0F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Sestavte si krizové plány</w:t>
      </w:r>
    </w:p>
    <w:p w14:paraId="034432C2" w14:textId="43A1DD39" w:rsidR="00E80390" w:rsidRDefault="00E80390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Zaměřte se na prodej/obchod</w:t>
      </w:r>
    </w:p>
    <w:p w14:paraId="75EAEFAA" w14:textId="7CDFD2A3" w:rsidR="005D439B" w:rsidRDefault="005D439B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Zkuste </w:t>
      </w:r>
      <w:r w:rsidR="000A42FB">
        <w:rPr>
          <w:rFonts w:cstheme="minorHAnsi"/>
          <w:bCs/>
          <w:sz w:val="22"/>
          <w:szCs w:val="22"/>
        </w:rPr>
        <w:t xml:space="preserve">s ohledem na „novou“ situaci zvážit </w:t>
      </w:r>
      <w:r>
        <w:rPr>
          <w:rFonts w:cstheme="minorHAnsi"/>
          <w:bCs/>
          <w:sz w:val="22"/>
          <w:szCs w:val="22"/>
        </w:rPr>
        <w:t>nový produkt nebo službu</w:t>
      </w:r>
    </w:p>
    <w:p w14:paraId="39D84D34" w14:textId="77777777" w:rsidR="008063FC" w:rsidRPr="007505A5" w:rsidRDefault="008063FC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Využívejte příležitosti, hledejte nové</w:t>
      </w:r>
    </w:p>
    <w:p w14:paraId="5BA42410" w14:textId="77777777" w:rsidR="002149ED" w:rsidRPr="007505A5" w:rsidRDefault="002149ED" w:rsidP="002149ED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Pokud se to ukáže nutné, změňte dosavadní strategii</w:t>
      </w:r>
    </w:p>
    <w:p w14:paraId="0D6B2E3F" w14:textId="4D00080F" w:rsidR="005D439B" w:rsidRPr="007505A5" w:rsidRDefault="005D439B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Snižte náklady</w:t>
      </w:r>
      <w:r w:rsidR="005A70B3">
        <w:rPr>
          <w:rFonts w:cstheme="minorHAnsi"/>
          <w:bCs/>
          <w:sz w:val="22"/>
          <w:szCs w:val="22"/>
        </w:rPr>
        <w:t xml:space="preserve"> všude, kde se dá</w:t>
      </w:r>
      <w:r w:rsidR="008063FC">
        <w:rPr>
          <w:rFonts w:cstheme="minorHAnsi"/>
          <w:bCs/>
          <w:sz w:val="22"/>
          <w:szCs w:val="22"/>
        </w:rPr>
        <w:t xml:space="preserve"> (vč. personálních)</w:t>
      </w:r>
    </w:p>
    <w:p w14:paraId="6D1AD508" w14:textId="640CE1CC" w:rsidR="00E80390" w:rsidRDefault="00583A0F" w:rsidP="008063FC">
      <w:pPr>
        <w:pStyle w:val="Odstavecseseznamem"/>
        <w:numPr>
          <w:ilvl w:val="0"/>
          <w:numId w:val="30"/>
        </w:numPr>
        <w:spacing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Hlídejte cash-</w:t>
      </w:r>
      <w:proofErr w:type="spellStart"/>
      <w:r w:rsidRPr="007505A5">
        <w:rPr>
          <w:rFonts w:cstheme="minorHAnsi"/>
          <w:bCs/>
          <w:sz w:val="22"/>
          <w:szCs w:val="22"/>
        </w:rPr>
        <w:t>flow</w:t>
      </w:r>
      <w:proofErr w:type="spellEnd"/>
      <w:r w:rsidRPr="007505A5">
        <w:rPr>
          <w:rFonts w:cstheme="minorHAnsi"/>
          <w:bCs/>
          <w:sz w:val="22"/>
          <w:szCs w:val="22"/>
        </w:rPr>
        <w:t>, jednejte o možnostech pozdější platby nebo spl</w:t>
      </w:r>
      <w:r w:rsidR="007505A5" w:rsidRPr="007505A5">
        <w:rPr>
          <w:rFonts w:cstheme="minorHAnsi"/>
          <w:bCs/>
          <w:sz w:val="22"/>
          <w:szCs w:val="22"/>
        </w:rPr>
        <w:t>átek</w:t>
      </w:r>
    </w:p>
    <w:p w14:paraId="154213CC" w14:textId="70D4E303" w:rsidR="008063FC" w:rsidRPr="007505A5" w:rsidRDefault="008063FC" w:rsidP="008063FC">
      <w:pPr>
        <w:pStyle w:val="Odstavecseseznamem"/>
        <w:numPr>
          <w:ilvl w:val="0"/>
          <w:numId w:val="30"/>
        </w:num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Počítejte </w:t>
      </w:r>
      <w:r w:rsidRPr="008063FC">
        <w:rPr>
          <w:rFonts w:cstheme="minorHAnsi"/>
          <w:bCs/>
          <w:sz w:val="22"/>
          <w:szCs w:val="22"/>
        </w:rPr>
        <w:t>s možnou druhotnou platební neschopností</w:t>
      </w:r>
    </w:p>
    <w:p w14:paraId="15957E8C" w14:textId="4EBF89A4" w:rsidR="00583A0F" w:rsidRPr="007505A5" w:rsidRDefault="00583A0F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Optimalizujte výrobu</w:t>
      </w:r>
      <w:r w:rsidR="000A42FB">
        <w:rPr>
          <w:rFonts w:cstheme="minorHAnsi"/>
          <w:bCs/>
          <w:sz w:val="22"/>
          <w:szCs w:val="22"/>
        </w:rPr>
        <w:t xml:space="preserve"> (nevyrábějte </w:t>
      </w:r>
      <w:r w:rsidR="002149ED">
        <w:rPr>
          <w:rFonts w:cstheme="minorHAnsi"/>
          <w:bCs/>
          <w:sz w:val="22"/>
          <w:szCs w:val="22"/>
        </w:rPr>
        <w:t xml:space="preserve">na sklad </w:t>
      </w:r>
      <w:r w:rsidR="000A42FB">
        <w:rPr>
          <w:rFonts w:cstheme="minorHAnsi"/>
          <w:bCs/>
          <w:sz w:val="22"/>
          <w:szCs w:val="22"/>
        </w:rPr>
        <w:t>jenom proto, aby se výroba nezastavila</w:t>
      </w:r>
      <w:r w:rsidR="002149ED">
        <w:rPr>
          <w:rFonts w:cstheme="minorHAnsi"/>
          <w:bCs/>
          <w:sz w:val="22"/>
          <w:szCs w:val="22"/>
        </w:rPr>
        <w:t>)</w:t>
      </w:r>
    </w:p>
    <w:p w14:paraId="30095917" w14:textId="26D6485E" w:rsidR="00954614" w:rsidRPr="001B4DAD" w:rsidRDefault="00954614" w:rsidP="001B4DAD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Pr="007505A5">
        <w:rPr>
          <w:rFonts w:cstheme="minorHAnsi"/>
          <w:bCs/>
          <w:sz w:val="22"/>
          <w:szCs w:val="22"/>
        </w:rPr>
        <w:t xml:space="preserve">rověřte </w:t>
      </w:r>
      <w:r>
        <w:rPr>
          <w:rFonts w:cstheme="minorHAnsi"/>
          <w:bCs/>
          <w:sz w:val="22"/>
          <w:szCs w:val="22"/>
        </w:rPr>
        <w:t xml:space="preserve">a zjednodušte </w:t>
      </w:r>
      <w:r w:rsidRPr="007505A5">
        <w:rPr>
          <w:rFonts w:cstheme="minorHAnsi"/>
          <w:bCs/>
          <w:sz w:val="22"/>
          <w:szCs w:val="22"/>
        </w:rPr>
        <w:t>procesy</w:t>
      </w:r>
      <w:r>
        <w:rPr>
          <w:rFonts w:cstheme="minorHAnsi"/>
          <w:bCs/>
          <w:sz w:val="22"/>
          <w:szCs w:val="22"/>
        </w:rPr>
        <w:t>, pokud je to možné procesy automatizujte</w:t>
      </w:r>
    </w:p>
    <w:p w14:paraId="05FEF738" w14:textId="2CA0CDF1" w:rsidR="005D439B" w:rsidRDefault="00583A0F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Stanovte zastupitelnost pro jednotlivé pozice</w:t>
      </w:r>
    </w:p>
    <w:p w14:paraId="755D39D9" w14:textId="4FC19D54" w:rsidR="00583A0F" w:rsidRDefault="005D439B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Se zaměstnanci, kteří nejsou aktivní a loajální, se rozlučte</w:t>
      </w:r>
      <w:r w:rsidR="00583A0F" w:rsidRPr="007505A5">
        <w:rPr>
          <w:rFonts w:cstheme="minorHAnsi"/>
          <w:bCs/>
          <w:sz w:val="22"/>
          <w:szCs w:val="22"/>
        </w:rPr>
        <w:t xml:space="preserve"> </w:t>
      </w:r>
    </w:p>
    <w:p w14:paraId="03A0EEAD" w14:textId="4FF10A09" w:rsidR="00E80390" w:rsidRDefault="00E80390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 w:rsidRPr="007505A5">
        <w:rPr>
          <w:rFonts w:cstheme="minorHAnsi"/>
          <w:bCs/>
          <w:sz w:val="22"/>
          <w:szCs w:val="22"/>
        </w:rPr>
        <w:t>Komunikujte se zaměstnanci i okolím</w:t>
      </w:r>
    </w:p>
    <w:p w14:paraId="51BD809F" w14:textId="6DFC3D2F" w:rsidR="005D439B" w:rsidRDefault="005D439B" w:rsidP="008063FC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Podporujte týmového ducha</w:t>
      </w:r>
    </w:p>
    <w:p w14:paraId="49F8A036" w14:textId="2E7CA344" w:rsidR="001A2CFF" w:rsidRPr="001A2CFF" w:rsidRDefault="001A2CFF" w:rsidP="001A2CFF">
      <w:pPr>
        <w:pStyle w:val="Odstavecseseznamem"/>
        <w:numPr>
          <w:ilvl w:val="0"/>
          <w:numId w:val="30"/>
        </w:numPr>
        <w:spacing w:before="60" w:after="120"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Zaveďte vhodnou formu „</w:t>
      </w:r>
      <w:r w:rsidRPr="001A2CFF">
        <w:rPr>
          <w:rFonts w:cstheme="minorHAnsi"/>
          <w:bCs/>
          <w:sz w:val="22"/>
          <w:szCs w:val="22"/>
        </w:rPr>
        <w:t>poučení z krizového vývoje</w:t>
      </w:r>
      <w:r>
        <w:rPr>
          <w:rFonts w:cstheme="minorHAnsi"/>
          <w:bCs/>
          <w:sz w:val="22"/>
          <w:szCs w:val="22"/>
        </w:rPr>
        <w:t xml:space="preserve">“ – pro </w:t>
      </w:r>
      <w:r w:rsidR="006C143C">
        <w:rPr>
          <w:rFonts w:cstheme="minorHAnsi"/>
          <w:bCs/>
          <w:sz w:val="22"/>
          <w:szCs w:val="22"/>
        </w:rPr>
        <w:t>jiné</w:t>
      </w:r>
      <w:r>
        <w:rPr>
          <w:rFonts w:cstheme="minorHAnsi"/>
          <w:bCs/>
          <w:sz w:val="22"/>
          <w:szCs w:val="22"/>
        </w:rPr>
        <w:t xml:space="preserve"> podobné situace</w:t>
      </w:r>
    </w:p>
    <w:p w14:paraId="20D58E32" w14:textId="0D1414EC" w:rsidR="00151846" w:rsidRPr="001B4DAD" w:rsidRDefault="00151846" w:rsidP="001B4DAD">
      <w:pPr>
        <w:jc w:val="both"/>
        <w:rPr>
          <w:b/>
          <w:sz w:val="28"/>
          <w:szCs w:val="28"/>
        </w:rPr>
      </w:pPr>
      <w:r w:rsidRPr="001B4DAD">
        <w:rPr>
          <w:b/>
          <w:sz w:val="28"/>
          <w:szCs w:val="28"/>
        </w:rPr>
        <w:lastRenderedPageBreak/>
        <w:t xml:space="preserve">Jak poznat, že firma </w:t>
      </w:r>
      <w:r w:rsidR="00606707" w:rsidRPr="001B4DAD">
        <w:rPr>
          <w:b/>
          <w:sz w:val="28"/>
          <w:szCs w:val="28"/>
        </w:rPr>
        <w:t xml:space="preserve">se řítí do krize a </w:t>
      </w:r>
      <w:r w:rsidR="003C0AE2" w:rsidRPr="001B4DAD">
        <w:rPr>
          <w:b/>
          <w:sz w:val="28"/>
          <w:szCs w:val="28"/>
        </w:rPr>
        <w:t>kdy</w:t>
      </w:r>
      <w:r w:rsidR="00606707" w:rsidRPr="001B4DAD">
        <w:rPr>
          <w:b/>
          <w:sz w:val="28"/>
          <w:szCs w:val="28"/>
        </w:rPr>
        <w:t xml:space="preserve"> potřebuje pomoc odborníka</w:t>
      </w:r>
    </w:p>
    <w:p w14:paraId="1EA98D38" w14:textId="77777777" w:rsidR="001B4DAD" w:rsidRDefault="001B4DAD" w:rsidP="001B4DAD">
      <w:pPr>
        <w:jc w:val="both"/>
        <w:rPr>
          <w:sz w:val="22"/>
          <w:szCs w:val="22"/>
        </w:rPr>
      </w:pPr>
    </w:p>
    <w:p w14:paraId="18B8C7B2" w14:textId="70790C97" w:rsidR="003C0AE2" w:rsidRDefault="00342904" w:rsidP="001B4DAD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3C0AE2" w:rsidRPr="003C0AE2">
        <w:rPr>
          <w:sz w:val="22"/>
          <w:szCs w:val="22"/>
        </w:rPr>
        <w:t xml:space="preserve">irmy </w:t>
      </w:r>
      <w:r>
        <w:rPr>
          <w:sz w:val="22"/>
          <w:szCs w:val="22"/>
        </w:rPr>
        <w:t>zažívají</w:t>
      </w:r>
      <w:r w:rsidR="003C0AE2" w:rsidRPr="003C0AE2">
        <w:rPr>
          <w:sz w:val="22"/>
          <w:szCs w:val="22"/>
        </w:rPr>
        <w:t xml:space="preserve"> neočekávané věci, se kterými se musí vypořádat. V některých případech jsou změny </w:t>
      </w:r>
      <w:r>
        <w:rPr>
          <w:sz w:val="22"/>
          <w:szCs w:val="22"/>
        </w:rPr>
        <w:t xml:space="preserve">na trhu </w:t>
      </w:r>
      <w:r w:rsidR="003C0AE2" w:rsidRPr="003C0AE2">
        <w:rPr>
          <w:sz w:val="22"/>
          <w:szCs w:val="22"/>
        </w:rPr>
        <w:t>pro firmy likvidační, i</w:t>
      </w:r>
      <w:r w:rsidR="003C0AE2">
        <w:rPr>
          <w:sz w:val="22"/>
          <w:szCs w:val="22"/>
        </w:rPr>
        <w:t xml:space="preserve"> </w:t>
      </w:r>
      <w:r w:rsidR="003C0AE2" w:rsidRPr="003C0AE2">
        <w:rPr>
          <w:sz w:val="22"/>
          <w:szCs w:val="22"/>
        </w:rPr>
        <w:t xml:space="preserve">když se firmě doposud dařilo dobře. V </w:t>
      </w:r>
      <w:r w:rsidR="00CD625E">
        <w:rPr>
          <w:sz w:val="22"/>
          <w:szCs w:val="22"/>
        </w:rPr>
        <w:t>jiných</w:t>
      </w:r>
      <w:r w:rsidR="00CD625E" w:rsidRPr="003C0AE2">
        <w:rPr>
          <w:sz w:val="22"/>
          <w:szCs w:val="22"/>
        </w:rPr>
        <w:t xml:space="preserve"> </w:t>
      </w:r>
      <w:r w:rsidR="003C0AE2" w:rsidRPr="003C0AE2">
        <w:rPr>
          <w:sz w:val="22"/>
          <w:szCs w:val="22"/>
        </w:rPr>
        <w:t xml:space="preserve">případech tato situace pouze přispěje k tomu, že </w:t>
      </w:r>
      <w:r w:rsidR="00CD625E">
        <w:rPr>
          <w:sz w:val="22"/>
          <w:szCs w:val="22"/>
        </w:rPr>
        <w:t>  se předešlé či dlouhodoběji neřešené problémy jen dále prohloubí</w:t>
      </w:r>
      <w:r>
        <w:rPr>
          <w:sz w:val="22"/>
          <w:szCs w:val="22"/>
        </w:rPr>
        <w:t xml:space="preserve">. </w:t>
      </w:r>
      <w:r w:rsidR="003C0AE2" w:rsidRPr="003C0AE2">
        <w:rPr>
          <w:sz w:val="22"/>
          <w:szCs w:val="22"/>
        </w:rPr>
        <w:t>Majitel nebo management si logicky m</w:t>
      </w:r>
      <w:r w:rsidR="00D31F3E">
        <w:rPr>
          <w:sz w:val="22"/>
          <w:szCs w:val="22"/>
        </w:rPr>
        <w:t>o</w:t>
      </w:r>
      <w:r w:rsidR="00CD625E">
        <w:rPr>
          <w:sz w:val="22"/>
          <w:szCs w:val="22"/>
        </w:rPr>
        <w:t>hou</w:t>
      </w:r>
      <w:r w:rsidR="003C0AE2" w:rsidRPr="003C0AE2">
        <w:rPr>
          <w:sz w:val="22"/>
          <w:szCs w:val="22"/>
        </w:rPr>
        <w:t xml:space="preserve"> klást otázku</w:t>
      </w:r>
      <w:r>
        <w:rPr>
          <w:sz w:val="22"/>
          <w:szCs w:val="22"/>
        </w:rPr>
        <w:t>,</w:t>
      </w:r>
      <w:r w:rsidR="003C0AE2" w:rsidRPr="003C0AE2">
        <w:rPr>
          <w:sz w:val="22"/>
          <w:szCs w:val="22"/>
        </w:rPr>
        <w:t xml:space="preserve"> zda to zvládn</w:t>
      </w:r>
      <w:r w:rsidR="00D31F3E">
        <w:rPr>
          <w:sz w:val="22"/>
          <w:szCs w:val="22"/>
        </w:rPr>
        <w:t>ou</w:t>
      </w:r>
      <w:r w:rsidR="003C0AE2" w:rsidRPr="003C0AE2">
        <w:rPr>
          <w:sz w:val="22"/>
          <w:szCs w:val="22"/>
        </w:rPr>
        <w:t xml:space="preserve"> s</w:t>
      </w:r>
      <w:r w:rsidR="00D31F3E">
        <w:rPr>
          <w:sz w:val="22"/>
          <w:szCs w:val="22"/>
        </w:rPr>
        <w:t>a</w:t>
      </w:r>
      <w:r w:rsidR="003C0AE2" w:rsidRPr="003C0AE2">
        <w:rPr>
          <w:sz w:val="22"/>
          <w:szCs w:val="22"/>
        </w:rPr>
        <w:t>m</w:t>
      </w:r>
      <w:r w:rsidR="00D31F3E">
        <w:rPr>
          <w:sz w:val="22"/>
          <w:szCs w:val="22"/>
        </w:rPr>
        <w:t>i</w:t>
      </w:r>
      <w:r w:rsidR="003C0AE2" w:rsidRPr="003C0AE2">
        <w:rPr>
          <w:sz w:val="22"/>
          <w:szCs w:val="22"/>
        </w:rPr>
        <w:t xml:space="preserve"> anebo zda je dobré sáhno</w:t>
      </w:r>
      <w:r>
        <w:rPr>
          <w:sz w:val="22"/>
          <w:szCs w:val="22"/>
        </w:rPr>
        <w:t>ut pro pomoc z venku, případně kdy</w:t>
      </w:r>
      <w:r w:rsidR="003C0AE2" w:rsidRPr="003C0AE2">
        <w:rPr>
          <w:sz w:val="22"/>
          <w:szCs w:val="22"/>
        </w:rPr>
        <w:t xml:space="preserve">. </w:t>
      </w:r>
      <w:r w:rsidR="001B4DAD">
        <w:rPr>
          <w:sz w:val="22"/>
          <w:szCs w:val="22"/>
        </w:rPr>
        <w:t xml:space="preserve"> </w:t>
      </w:r>
    </w:p>
    <w:p w14:paraId="249D64BA" w14:textId="77777777" w:rsidR="00CD625E" w:rsidRDefault="00CD625E" w:rsidP="001B4DAD">
      <w:pPr>
        <w:jc w:val="both"/>
        <w:rPr>
          <w:sz w:val="22"/>
          <w:szCs w:val="22"/>
        </w:rPr>
      </w:pPr>
    </w:p>
    <w:p w14:paraId="2299F984" w14:textId="25104454" w:rsidR="00E7384E" w:rsidRDefault="00D31F3E" w:rsidP="001B4DAD">
      <w:pPr>
        <w:jc w:val="both"/>
        <w:rPr>
          <w:sz w:val="22"/>
          <w:szCs w:val="22"/>
        </w:rPr>
      </w:pPr>
      <w:r>
        <w:rPr>
          <w:sz w:val="22"/>
          <w:szCs w:val="22"/>
        </w:rPr>
        <w:t>Existují propracované postupy a metody pro posuzování finančního zdraví firem, které používají například bankéři</w:t>
      </w:r>
      <w:r w:rsidR="00342904">
        <w:rPr>
          <w:sz w:val="22"/>
          <w:szCs w:val="22"/>
        </w:rPr>
        <w:t>,</w:t>
      </w:r>
      <w:r w:rsidR="00E7384E">
        <w:rPr>
          <w:sz w:val="22"/>
          <w:szCs w:val="22"/>
        </w:rPr>
        <w:t xml:space="preserve"> auditoři,</w:t>
      </w:r>
      <w:r w:rsidR="00342904">
        <w:rPr>
          <w:sz w:val="22"/>
          <w:szCs w:val="22"/>
        </w:rPr>
        <w:t xml:space="preserve"> ale i krizoví manažeři</w:t>
      </w:r>
      <w:r>
        <w:rPr>
          <w:sz w:val="22"/>
          <w:szCs w:val="22"/>
        </w:rPr>
        <w:t xml:space="preserve">. </w:t>
      </w:r>
      <w:r w:rsidR="008657E9">
        <w:rPr>
          <w:sz w:val="22"/>
          <w:szCs w:val="22"/>
        </w:rPr>
        <w:t xml:space="preserve"> Pro rychlou orientaci však stačí několik otázek, přičemž finanční situace není tím nejdůležitějším kritériem.</w:t>
      </w:r>
    </w:p>
    <w:p w14:paraId="7C1A1CA2" w14:textId="77777777" w:rsidR="001B4DAD" w:rsidRPr="001B4DAD" w:rsidRDefault="001B4DAD" w:rsidP="001B4DAD">
      <w:pPr>
        <w:jc w:val="both"/>
        <w:rPr>
          <w:sz w:val="22"/>
          <w:szCs w:val="22"/>
        </w:rPr>
      </w:pPr>
    </w:p>
    <w:p w14:paraId="10C9760E" w14:textId="1BC2ACAA" w:rsidR="001B4DAD" w:rsidRPr="001B4DAD" w:rsidRDefault="00151846" w:rsidP="001B4DAD">
      <w:pPr>
        <w:jc w:val="both"/>
        <w:rPr>
          <w:b/>
          <w:sz w:val="22"/>
          <w:szCs w:val="22"/>
        </w:rPr>
      </w:pPr>
      <w:r w:rsidRPr="001B4DAD">
        <w:rPr>
          <w:b/>
          <w:sz w:val="22"/>
          <w:szCs w:val="22"/>
        </w:rPr>
        <w:t xml:space="preserve">Interim manažeři </w:t>
      </w:r>
      <w:r w:rsidR="003C0AE2" w:rsidRPr="001B4DAD">
        <w:rPr>
          <w:b/>
          <w:sz w:val="22"/>
          <w:szCs w:val="22"/>
        </w:rPr>
        <w:t xml:space="preserve">z CAIM sestavili pro střední a menší podniky jednoduchý test, kterým </w:t>
      </w:r>
      <w:r w:rsidRPr="001B4DAD">
        <w:rPr>
          <w:b/>
          <w:sz w:val="22"/>
          <w:szCs w:val="22"/>
        </w:rPr>
        <w:t xml:space="preserve">si sami majitelé či </w:t>
      </w:r>
      <w:r w:rsidR="003C0AE2" w:rsidRPr="001B4DAD">
        <w:rPr>
          <w:b/>
          <w:sz w:val="22"/>
          <w:szCs w:val="22"/>
        </w:rPr>
        <w:t>manažeři</w:t>
      </w:r>
      <w:r w:rsidRPr="001B4DAD">
        <w:rPr>
          <w:b/>
          <w:sz w:val="22"/>
          <w:szCs w:val="22"/>
        </w:rPr>
        <w:t xml:space="preserve"> mohou </w:t>
      </w:r>
      <w:r w:rsidR="008657E9" w:rsidRPr="001B4DAD">
        <w:rPr>
          <w:b/>
          <w:sz w:val="22"/>
          <w:szCs w:val="22"/>
        </w:rPr>
        <w:t>rychle zjistit</w:t>
      </w:r>
      <w:r w:rsidRPr="001B4DAD">
        <w:rPr>
          <w:b/>
          <w:sz w:val="22"/>
          <w:szCs w:val="22"/>
        </w:rPr>
        <w:t xml:space="preserve">, v jaké </w:t>
      </w:r>
      <w:r w:rsidR="003C0AE2" w:rsidRPr="001B4DAD">
        <w:rPr>
          <w:b/>
          <w:sz w:val="22"/>
          <w:szCs w:val="22"/>
        </w:rPr>
        <w:t>kondici se nachází a zda potřebují pomoc zvenčí.</w:t>
      </w:r>
    </w:p>
    <w:p w14:paraId="2743D618" w14:textId="77777777" w:rsidR="001B4DAD" w:rsidRPr="00342904" w:rsidRDefault="001B4DAD" w:rsidP="001B4DAD">
      <w:pPr>
        <w:jc w:val="both"/>
        <w:rPr>
          <w:sz w:val="22"/>
          <w:szCs w:val="22"/>
        </w:rPr>
      </w:pPr>
    </w:p>
    <w:p w14:paraId="1666A45E" w14:textId="7ABC5CDF" w:rsidR="001B4DAD" w:rsidRPr="00AD238C" w:rsidRDefault="00E7384E" w:rsidP="001B4DAD">
      <w:pPr>
        <w:rPr>
          <w:b/>
          <w:sz w:val="22"/>
          <w:szCs w:val="22"/>
          <w:u w:val="single"/>
        </w:rPr>
      </w:pPr>
      <w:r w:rsidRPr="00AD238C">
        <w:rPr>
          <w:b/>
          <w:sz w:val="22"/>
          <w:szCs w:val="22"/>
          <w:u w:val="single"/>
        </w:rPr>
        <w:t xml:space="preserve">JEDNODUCHÝ </w:t>
      </w:r>
      <w:r w:rsidR="002A2CCB" w:rsidRPr="00AD238C">
        <w:rPr>
          <w:b/>
          <w:sz w:val="22"/>
          <w:szCs w:val="22"/>
          <w:u w:val="single"/>
        </w:rPr>
        <w:t>„</w:t>
      </w:r>
      <w:r w:rsidR="008657E9" w:rsidRPr="00AD238C">
        <w:rPr>
          <w:b/>
          <w:sz w:val="22"/>
          <w:szCs w:val="22"/>
          <w:u w:val="single"/>
        </w:rPr>
        <w:t>KONDIČNÍ</w:t>
      </w:r>
      <w:r w:rsidR="002A2CCB" w:rsidRPr="00AD238C">
        <w:rPr>
          <w:b/>
          <w:sz w:val="22"/>
          <w:szCs w:val="22"/>
          <w:u w:val="single"/>
        </w:rPr>
        <w:t>“</w:t>
      </w:r>
      <w:r w:rsidR="008657E9" w:rsidRPr="00AD238C">
        <w:rPr>
          <w:b/>
          <w:sz w:val="22"/>
          <w:szCs w:val="22"/>
          <w:u w:val="single"/>
        </w:rPr>
        <w:t xml:space="preserve"> </w:t>
      </w:r>
      <w:r w:rsidR="00342904" w:rsidRPr="00AD238C">
        <w:rPr>
          <w:b/>
          <w:sz w:val="22"/>
          <w:szCs w:val="22"/>
          <w:u w:val="single"/>
        </w:rPr>
        <w:t>TEST</w:t>
      </w:r>
      <w:r w:rsidR="00CD625E" w:rsidRPr="00AD238C">
        <w:rPr>
          <w:b/>
          <w:sz w:val="22"/>
          <w:szCs w:val="22"/>
          <w:u w:val="single"/>
        </w:rPr>
        <w:t xml:space="preserve"> </w:t>
      </w:r>
      <w:r w:rsidRPr="00AD238C">
        <w:rPr>
          <w:b/>
          <w:sz w:val="22"/>
          <w:szCs w:val="22"/>
          <w:u w:val="single"/>
        </w:rPr>
        <w:t>FIRMY</w:t>
      </w:r>
    </w:p>
    <w:p w14:paraId="699B52C4" w14:textId="77777777" w:rsidR="001B4DAD" w:rsidRPr="001B4DAD" w:rsidRDefault="001B4DAD" w:rsidP="001B4DAD">
      <w:pPr>
        <w:rPr>
          <w:b/>
          <w:sz w:val="22"/>
          <w:szCs w:val="22"/>
        </w:rPr>
      </w:pPr>
    </w:p>
    <w:p w14:paraId="6E9FF550" w14:textId="77777777" w:rsidR="00954614" w:rsidRDefault="00954614" w:rsidP="001B4DAD">
      <w:pPr>
        <w:rPr>
          <w:rFonts w:ascii="Calibri" w:eastAsia="Calibri" w:hAnsi="Calibri" w:cs="Times New Roman"/>
          <w:b/>
          <w:i/>
          <w:sz w:val="22"/>
          <w:szCs w:val="22"/>
        </w:rPr>
      </w:pPr>
      <w:r w:rsidRPr="001B4DAD">
        <w:rPr>
          <w:rFonts w:ascii="Calibri" w:eastAsia="Calibri" w:hAnsi="Calibri" w:cs="Times New Roman"/>
          <w:b/>
          <w:i/>
          <w:sz w:val="22"/>
          <w:szCs w:val="22"/>
        </w:rPr>
        <w:t>V jaké situaci se společnost nachází</w:t>
      </w:r>
    </w:p>
    <w:p w14:paraId="2776F9C2" w14:textId="77777777" w:rsidR="00AD238C" w:rsidRPr="001B4DAD" w:rsidRDefault="00AD238C" w:rsidP="001B4DAD">
      <w:pPr>
        <w:rPr>
          <w:rFonts w:ascii="Calibri" w:eastAsia="Calibri" w:hAnsi="Calibri" w:cs="Times New Roman"/>
          <w:b/>
          <w:i/>
          <w:sz w:val="22"/>
          <w:szCs w:val="22"/>
        </w:rPr>
      </w:pPr>
    </w:p>
    <w:p w14:paraId="0992E877" w14:textId="7A197DBF" w:rsidR="00954614" w:rsidRPr="001B4DAD" w:rsidRDefault="00954614" w:rsidP="001B4DA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1B4DAD">
        <w:rPr>
          <w:rFonts w:ascii="Calibri" w:eastAsia="Calibri" w:hAnsi="Calibri" w:cs="Times New Roman"/>
          <w:i/>
          <w:sz w:val="22"/>
          <w:szCs w:val="22"/>
        </w:rPr>
        <w:t>Ve výborné kondici</w:t>
      </w:r>
    </w:p>
    <w:p w14:paraId="63ECCE02" w14:textId="77777777" w:rsidR="00954614" w:rsidRPr="00864070" w:rsidRDefault="00954614" w:rsidP="00AD238C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společnost </w:t>
      </w:r>
      <w:r>
        <w:rPr>
          <w:rFonts w:ascii="Calibri" w:eastAsia="Calibri" w:hAnsi="Calibri" w:cs="Times New Roman"/>
          <w:i/>
          <w:sz w:val="22"/>
          <w:szCs w:val="22"/>
        </w:rPr>
        <w:t xml:space="preserve">dlouhodobě 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roste, </w:t>
      </w:r>
    </w:p>
    <w:p w14:paraId="0EA80616" w14:textId="77777777" w:rsidR="00954614" w:rsidRPr="00864070" w:rsidRDefault="00954614" w:rsidP="00AD238C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profitabilita nad průměrem trhu, </w:t>
      </w:r>
    </w:p>
    <w:p w14:paraId="5EFE27EC" w14:textId="77777777" w:rsidR="00954614" w:rsidRPr="00864070" w:rsidRDefault="00954614" w:rsidP="00AD238C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lidské zdroje využity na 100%, </w:t>
      </w:r>
      <w:r>
        <w:rPr>
          <w:rFonts w:ascii="Calibri" w:eastAsia="Calibri" w:hAnsi="Calibri" w:cs="Times New Roman"/>
          <w:i/>
          <w:sz w:val="22"/>
          <w:szCs w:val="22"/>
        </w:rPr>
        <w:t xml:space="preserve">stále se </w:t>
      </w:r>
      <w:r w:rsidRPr="00864070">
        <w:rPr>
          <w:rFonts w:ascii="Calibri" w:eastAsia="Calibri" w:hAnsi="Calibri" w:cs="Times New Roman"/>
          <w:i/>
          <w:sz w:val="22"/>
          <w:szCs w:val="22"/>
        </w:rPr>
        <w:t>hledají další</w:t>
      </w:r>
    </w:p>
    <w:p w14:paraId="574E6FD6" w14:textId="77777777" w:rsidR="00954614" w:rsidRPr="00864070" w:rsidRDefault="00954614" w:rsidP="00AD238C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výrobní kapacita využita na 100%, nutné rozšíření (pokud jde o výrobní spol.)</w:t>
      </w:r>
    </w:p>
    <w:p w14:paraId="77253C2E" w14:textId="3BF8981B" w:rsidR="00954614" w:rsidRPr="001B4DAD" w:rsidRDefault="00954614" w:rsidP="001B4DA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1B4DAD">
        <w:rPr>
          <w:rFonts w:ascii="Calibri" w:eastAsia="Calibri" w:hAnsi="Calibri" w:cs="Times New Roman"/>
          <w:i/>
          <w:sz w:val="22"/>
          <w:szCs w:val="22"/>
        </w:rPr>
        <w:t>Standardní kondice</w:t>
      </w:r>
    </w:p>
    <w:p w14:paraId="6A82AFF0" w14:textId="77777777" w:rsidR="00954614" w:rsidRPr="00864070" w:rsidRDefault="00954614" w:rsidP="00AD238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společnost </w:t>
      </w:r>
      <w:r>
        <w:rPr>
          <w:rFonts w:ascii="Calibri" w:eastAsia="Calibri" w:hAnsi="Calibri" w:cs="Times New Roman"/>
          <w:i/>
          <w:sz w:val="22"/>
          <w:szCs w:val="22"/>
        </w:rPr>
        <w:t xml:space="preserve">dlouhodobě </w:t>
      </w:r>
      <w:r w:rsidRPr="00864070">
        <w:rPr>
          <w:rFonts w:ascii="Calibri" w:eastAsia="Calibri" w:hAnsi="Calibri" w:cs="Times New Roman"/>
          <w:i/>
          <w:sz w:val="22"/>
          <w:szCs w:val="22"/>
        </w:rPr>
        <w:t>stagnuje anebo mírně roste (tedy je k diskusi ověření strategie, zda je sama o sobě v dané situaci schopna zajistit</w:t>
      </w:r>
      <w:r>
        <w:rPr>
          <w:rFonts w:ascii="Calibri" w:eastAsia="Calibri" w:hAnsi="Calibri" w:cs="Times New Roman"/>
          <w:i/>
          <w:sz w:val="22"/>
          <w:szCs w:val="22"/>
        </w:rPr>
        <w:t xml:space="preserve"> trvalejší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 růst)</w:t>
      </w:r>
    </w:p>
    <w:p w14:paraId="32A47483" w14:textId="77777777" w:rsidR="00954614" w:rsidRPr="00864070" w:rsidRDefault="00954614" w:rsidP="00AD238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profitabilita kladná/akceptovatelná</w:t>
      </w:r>
    </w:p>
    <w:p w14:paraId="6A1695C3" w14:textId="77777777" w:rsidR="00954614" w:rsidRPr="00864070" w:rsidRDefault="00954614" w:rsidP="00AD238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lidské zdroje využity </w:t>
      </w:r>
      <w:r>
        <w:rPr>
          <w:rFonts w:ascii="Calibri" w:eastAsia="Calibri" w:hAnsi="Calibri" w:cs="Times New Roman"/>
          <w:i/>
          <w:sz w:val="22"/>
          <w:szCs w:val="22"/>
        </w:rPr>
        <w:t xml:space="preserve">v průměru </w:t>
      </w:r>
      <w:r w:rsidRPr="00864070">
        <w:rPr>
          <w:rFonts w:ascii="Calibri" w:eastAsia="Calibri" w:hAnsi="Calibri" w:cs="Times New Roman"/>
          <w:i/>
          <w:sz w:val="22"/>
          <w:szCs w:val="22"/>
        </w:rPr>
        <w:t>na 90-100%</w:t>
      </w:r>
    </w:p>
    <w:p w14:paraId="7F7C4150" w14:textId="77777777" w:rsidR="00954614" w:rsidRPr="00864070" w:rsidRDefault="00954614" w:rsidP="00AD238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výrobní kapacita využita </w:t>
      </w:r>
      <w:r>
        <w:rPr>
          <w:rFonts w:ascii="Calibri" w:eastAsia="Calibri" w:hAnsi="Calibri" w:cs="Times New Roman"/>
          <w:i/>
          <w:sz w:val="22"/>
          <w:szCs w:val="22"/>
        </w:rPr>
        <w:t xml:space="preserve">v průměru </w:t>
      </w:r>
      <w:r w:rsidRPr="00864070">
        <w:rPr>
          <w:rFonts w:ascii="Calibri" w:eastAsia="Calibri" w:hAnsi="Calibri" w:cs="Times New Roman"/>
          <w:i/>
          <w:sz w:val="22"/>
          <w:szCs w:val="22"/>
        </w:rPr>
        <w:t>na 90-100%, (pokud jde o výrobní spol.)</w:t>
      </w:r>
    </w:p>
    <w:p w14:paraId="5CE29458" w14:textId="651810AF" w:rsidR="00954614" w:rsidRPr="001B4DAD" w:rsidRDefault="00954614" w:rsidP="001B4DA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1B4DAD">
        <w:rPr>
          <w:rFonts w:ascii="Calibri" w:eastAsia="Calibri" w:hAnsi="Calibri" w:cs="Times New Roman"/>
          <w:i/>
          <w:sz w:val="22"/>
          <w:szCs w:val="22"/>
        </w:rPr>
        <w:t>Podprůměrná kondice</w:t>
      </w:r>
    </w:p>
    <w:p w14:paraId="7B61DE97" w14:textId="15C217C6" w:rsidR="00954614" w:rsidRPr="00864070" w:rsidRDefault="00954614" w:rsidP="00AD238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společnost </w:t>
      </w:r>
      <w:r>
        <w:rPr>
          <w:rFonts w:ascii="Calibri" w:eastAsia="Calibri" w:hAnsi="Calibri" w:cs="Times New Roman"/>
          <w:i/>
          <w:sz w:val="22"/>
          <w:szCs w:val="22"/>
        </w:rPr>
        <w:t xml:space="preserve">dlouhodobě 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stagnuje anebo mírně klesá (stagnuje nebo klesá prodej, </w:t>
      </w:r>
      <w:r w:rsidR="00F61674">
        <w:rPr>
          <w:rFonts w:ascii="Calibri" w:eastAsia="Calibri" w:hAnsi="Calibri" w:cs="Times New Roman"/>
          <w:i/>
          <w:sz w:val="22"/>
          <w:szCs w:val="22"/>
        </w:rPr>
        <w:br/>
      </w:r>
      <w:r w:rsidRPr="00864070">
        <w:rPr>
          <w:rFonts w:ascii="Calibri" w:eastAsia="Calibri" w:hAnsi="Calibri" w:cs="Times New Roman"/>
          <w:i/>
          <w:sz w:val="22"/>
          <w:szCs w:val="22"/>
        </w:rPr>
        <w:t>tím pádem se to projevuje i do hospodářského výsledku)</w:t>
      </w:r>
    </w:p>
    <w:p w14:paraId="74A532E6" w14:textId="77777777" w:rsidR="00954614" w:rsidRPr="00864070" w:rsidRDefault="00954614" w:rsidP="00AD238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profitabilita </w:t>
      </w:r>
      <w:r>
        <w:rPr>
          <w:rFonts w:ascii="Calibri" w:eastAsia="Calibri" w:hAnsi="Calibri" w:cs="Times New Roman"/>
          <w:i/>
          <w:sz w:val="22"/>
          <w:szCs w:val="22"/>
        </w:rPr>
        <w:t xml:space="preserve">dlouhodobě v </w:t>
      </w:r>
      <w:r w:rsidRPr="00864070">
        <w:rPr>
          <w:rFonts w:ascii="Calibri" w:eastAsia="Calibri" w:hAnsi="Calibri" w:cs="Times New Roman"/>
          <w:i/>
          <w:sz w:val="22"/>
          <w:szCs w:val="22"/>
        </w:rPr>
        <w:t>„čern</w:t>
      </w:r>
      <w:r>
        <w:rPr>
          <w:rFonts w:ascii="Calibri" w:eastAsia="Calibri" w:hAnsi="Calibri" w:cs="Times New Roman"/>
          <w:i/>
          <w:sz w:val="22"/>
          <w:szCs w:val="22"/>
        </w:rPr>
        <w:t>é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 nul</w:t>
      </w:r>
      <w:r>
        <w:rPr>
          <w:rFonts w:ascii="Calibri" w:eastAsia="Calibri" w:hAnsi="Calibri" w:cs="Times New Roman"/>
          <w:i/>
          <w:sz w:val="22"/>
          <w:szCs w:val="22"/>
        </w:rPr>
        <w:t>e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“ anebo po krátké období </w:t>
      </w:r>
      <w:r>
        <w:rPr>
          <w:rFonts w:ascii="Calibri" w:eastAsia="Calibri" w:hAnsi="Calibri" w:cs="Times New Roman"/>
          <w:i/>
          <w:sz w:val="22"/>
          <w:szCs w:val="22"/>
        </w:rPr>
        <w:t xml:space="preserve">i </w:t>
      </w:r>
      <w:r w:rsidRPr="00864070">
        <w:rPr>
          <w:rFonts w:ascii="Calibri" w:eastAsia="Calibri" w:hAnsi="Calibri" w:cs="Times New Roman"/>
          <w:i/>
          <w:sz w:val="22"/>
          <w:szCs w:val="22"/>
        </w:rPr>
        <w:t>v záporu</w:t>
      </w:r>
    </w:p>
    <w:p w14:paraId="009E9F10" w14:textId="77777777" w:rsidR="00954614" w:rsidRPr="00864070" w:rsidRDefault="00954614" w:rsidP="00AD238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lidské zdroje využity </w:t>
      </w:r>
      <w:r>
        <w:rPr>
          <w:rFonts w:ascii="Calibri" w:eastAsia="Calibri" w:hAnsi="Calibri" w:cs="Times New Roman"/>
          <w:i/>
          <w:sz w:val="22"/>
          <w:szCs w:val="22"/>
        </w:rPr>
        <w:t xml:space="preserve">v průměru </w:t>
      </w:r>
      <w:r w:rsidRPr="00864070">
        <w:rPr>
          <w:rFonts w:ascii="Calibri" w:eastAsia="Calibri" w:hAnsi="Calibri" w:cs="Times New Roman"/>
          <w:i/>
          <w:sz w:val="22"/>
          <w:szCs w:val="22"/>
        </w:rPr>
        <w:t>na 80-90%</w:t>
      </w:r>
    </w:p>
    <w:p w14:paraId="6048E5E1" w14:textId="77777777" w:rsidR="00954614" w:rsidRPr="00864070" w:rsidRDefault="00954614" w:rsidP="00AD238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výrobní kapacita využita </w:t>
      </w:r>
      <w:r>
        <w:rPr>
          <w:rFonts w:ascii="Calibri" w:eastAsia="Calibri" w:hAnsi="Calibri" w:cs="Times New Roman"/>
          <w:i/>
          <w:sz w:val="22"/>
          <w:szCs w:val="22"/>
        </w:rPr>
        <w:t xml:space="preserve">v průměru </w:t>
      </w:r>
      <w:r w:rsidRPr="00864070">
        <w:rPr>
          <w:rFonts w:ascii="Calibri" w:eastAsia="Calibri" w:hAnsi="Calibri" w:cs="Times New Roman"/>
          <w:i/>
          <w:sz w:val="22"/>
          <w:szCs w:val="22"/>
        </w:rPr>
        <w:t>na 80-90%, (pokud jde o výrobní spol.)</w:t>
      </w:r>
    </w:p>
    <w:p w14:paraId="67A7C400" w14:textId="27D9F73D" w:rsidR="00954614" w:rsidRPr="001B4DAD" w:rsidRDefault="00954614" w:rsidP="001B4DA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1B4DAD">
        <w:rPr>
          <w:rFonts w:ascii="Calibri" w:eastAsia="Calibri" w:hAnsi="Calibri" w:cs="Times New Roman"/>
          <w:i/>
          <w:sz w:val="22"/>
          <w:szCs w:val="22"/>
        </w:rPr>
        <w:t>Problémová kondice</w:t>
      </w:r>
    </w:p>
    <w:p w14:paraId="2A172272" w14:textId="5216D54E" w:rsidR="00954614" w:rsidRPr="00864070" w:rsidRDefault="00B6239E" w:rsidP="00AD238C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i/>
          <w:sz w:val="22"/>
          <w:szCs w:val="22"/>
        </w:rPr>
        <w:t>výkony společnosti</w:t>
      </w:r>
      <w:r w:rsidR="00954614">
        <w:rPr>
          <w:rFonts w:ascii="Calibri" w:eastAsia="Calibri" w:hAnsi="Calibri" w:cs="Times New Roman"/>
          <w:i/>
          <w:sz w:val="22"/>
          <w:szCs w:val="22"/>
        </w:rPr>
        <w:t xml:space="preserve"> kles</w:t>
      </w:r>
      <w:r>
        <w:rPr>
          <w:rFonts w:ascii="Calibri" w:eastAsia="Calibri" w:hAnsi="Calibri" w:cs="Times New Roman"/>
          <w:i/>
          <w:sz w:val="22"/>
          <w:szCs w:val="22"/>
        </w:rPr>
        <w:t>ají</w:t>
      </w:r>
      <w:r w:rsidR="00954614" w:rsidRPr="00864070">
        <w:rPr>
          <w:rFonts w:ascii="Calibri" w:eastAsia="Calibri" w:hAnsi="Calibri" w:cs="Times New Roman"/>
          <w:i/>
          <w:sz w:val="22"/>
          <w:szCs w:val="22"/>
        </w:rPr>
        <w:t xml:space="preserve"> po delší dobu, tím pádem se to projevuje</w:t>
      </w:r>
      <w:r w:rsidR="00954614">
        <w:rPr>
          <w:rFonts w:ascii="Calibri" w:eastAsia="Calibri" w:hAnsi="Calibri" w:cs="Times New Roman"/>
          <w:i/>
          <w:sz w:val="22"/>
          <w:szCs w:val="22"/>
        </w:rPr>
        <w:t xml:space="preserve"> znatelně</w:t>
      </w:r>
      <w:r w:rsidR="00954614" w:rsidRPr="00864070">
        <w:rPr>
          <w:rFonts w:ascii="Calibri" w:eastAsia="Calibri" w:hAnsi="Calibri" w:cs="Times New Roman"/>
          <w:i/>
          <w:sz w:val="22"/>
          <w:szCs w:val="22"/>
        </w:rPr>
        <w:t xml:space="preserve"> </w:t>
      </w:r>
      <w:r w:rsidR="00F61674">
        <w:rPr>
          <w:rFonts w:ascii="Calibri" w:eastAsia="Calibri" w:hAnsi="Calibri" w:cs="Times New Roman"/>
          <w:i/>
          <w:sz w:val="22"/>
          <w:szCs w:val="22"/>
        </w:rPr>
        <w:br/>
      </w:r>
      <w:r w:rsidR="00954614" w:rsidRPr="00864070">
        <w:rPr>
          <w:rFonts w:ascii="Calibri" w:eastAsia="Calibri" w:hAnsi="Calibri" w:cs="Times New Roman"/>
          <w:i/>
          <w:sz w:val="22"/>
          <w:szCs w:val="22"/>
        </w:rPr>
        <w:t>i do hospodářského výsledku a potenciálně je tím negativně ovlivněno cash-</w:t>
      </w:r>
      <w:proofErr w:type="spellStart"/>
      <w:r w:rsidR="00954614" w:rsidRPr="00864070">
        <w:rPr>
          <w:rFonts w:ascii="Calibri" w:eastAsia="Calibri" w:hAnsi="Calibri" w:cs="Times New Roman"/>
          <w:i/>
          <w:sz w:val="22"/>
          <w:szCs w:val="22"/>
        </w:rPr>
        <w:t>flo</w:t>
      </w:r>
      <w:r w:rsidR="00954614">
        <w:rPr>
          <w:rFonts w:ascii="Calibri" w:eastAsia="Calibri" w:hAnsi="Calibri" w:cs="Times New Roman"/>
          <w:i/>
          <w:sz w:val="22"/>
          <w:szCs w:val="22"/>
        </w:rPr>
        <w:t>w</w:t>
      </w:r>
      <w:proofErr w:type="spellEnd"/>
    </w:p>
    <w:p w14:paraId="54913F36" w14:textId="77777777" w:rsidR="00954614" w:rsidRPr="00864070" w:rsidRDefault="00954614" w:rsidP="00AD238C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profitabilita více jak </w:t>
      </w:r>
      <w:r>
        <w:rPr>
          <w:rFonts w:ascii="Calibri" w:eastAsia="Calibri" w:hAnsi="Calibri" w:cs="Times New Roman"/>
          <w:i/>
          <w:sz w:val="22"/>
          <w:szCs w:val="22"/>
        </w:rPr>
        <w:t>9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 měsíců v záporu</w:t>
      </w:r>
    </w:p>
    <w:p w14:paraId="6332E59D" w14:textId="77777777" w:rsidR="00954614" w:rsidRPr="00864070" w:rsidRDefault="00954614" w:rsidP="00AD238C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lidské zdroje využity na méně než 80%</w:t>
      </w:r>
    </w:p>
    <w:p w14:paraId="329FA090" w14:textId="77777777" w:rsidR="00954614" w:rsidRPr="00864070" w:rsidRDefault="00954614" w:rsidP="00AD238C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výrobní kapacita využita na méně než 80%, (pokud jde o výrobní spol.)</w:t>
      </w:r>
    </w:p>
    <w:p w14:paraId="30DF76B3" w14:textId="77777777" w:rsidR="00954614" w:rsidRPr="00864070" w:rsidRDefault="00954614" w:rsidP="00AD238C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více než polovina závazků je 30 dní po splatnosti</w:t>
      </w:r>
    </w:p>
    <w:p w14:paraId="07D98853" w14:textId="77777777" w:rsidR="00954614" w:rsidRPr="00864070" w:rsidRDefault="00954614" w:rsidP="00AD238C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lastRenderedPageBreak/>
        <w:t>problémy se mohou projevovat v oblasti rozvahy (stoupají zásoby, pohledávky po splatnosti, závazky, ev. rozpracovaná/nedokončená výroba …; společnost se dostává do problémů v oblasti úvěrů/zadluženosti</w:t>
      </w:r>
      <w:r>
        <w:rPr>
          <w:rFonts w:ascii="Calibri" w:eastAsia="Calibri" w:hAnsi="Calibri" w:cs="Times New Roman"/>
          <w:i/>
          <w:sz w:val="22"/>
          <w:szCs w:val="22"/>
        </w:rPr>
        <w:t xml:space="preserve"> – např. neplní sjednané bankovní </w:t>
      </w:r>
      <w:proofErr w:type="spellStart"/>
      <w:r>
        <w:rPr>
          <w:rFonts w:ascii="Calibri" w:eastAsia="Calibri" w:hAnsi="Calibri" w:cs="Times New Roman"/>
          <w:i/>
          <w:sz w:val="22"/>
          <w:szCs w:val="22"/>
        </w:rPr>
        <w:t>kovenanty</w:t>
      </w:r>
      <w:proofErr w:type="spellEnd"/>
      <w:r w:rsidRPr="00864070">
        <w:rPr>
          <w:rFonts w:ascii="Calibri" w:eastAsia="Calibri" w:hAnsi="Calibri" w:cs="Times New Roman"/>
          <w:i/>
          <w:sz w:val="22"/>
          <w:szCs w:val="22"/>
        </w:rPr>
        <w:t>)</w:t>
      </w:r>
    </w:p>
    <w:p w14:paraId="3F4F7CB8" w14:textId="7516AE08" w:rsidR="00954614" w:rsidRPr="001B4DAD" w:rsidRDefault="00954614" w:rsidP="001B4DA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1B4DAD">
        <w:rPr>
          <w:rFonts w:ascii="Calibri" w:eastAsia="Calibri" w:hAnsi="Calibri" w:cs="Times New Roman"/>
          <w:i/>
          <w:sz w:val="22"/>
          <w:szCs w:val="22"/>
        </w:rPr>
        <w:t>Kritická kondice</w:t>
      </w:r>
    </w:p>
    <w:p w14:paraId="67706AE5" w14:textId="61734038" w:rsidR="00954614" w:rsidRPr="00864070" w:rsidRDefault="00954614" w:rsidP="00AD238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klesající</w:t>
      </w:r>
      <w:r w:rsidR="00B6239E">
        <w:rPr>
          <w:rFonts w:ascii="Calibri" w:eastAsia="Calibri" w:hAnsi="Calibri" w:cs="Times New Roman"/>
          <w:i/>
          <w:sz w:val="22"/>
          <w:szCs w:val="22"/>
        </w:rPr>
        <w:t xml:space="preserve"> výkony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 jsou dlouhodobým trende</w:t>
      </w:r>
      <w:r w:rsidR="00E90D24">
        <w:rPr>
          <w:rFonts w:ascii="Calibri" w:eastAsia="Calibri" w:hAnsi="Calibri" w:cs="Times New Roman"/>
          <w:i/>
          <w:sz w:val="22"/>
          <w:szCs w:val="22"/>
        </w:rPr>
        <w:t>m</w:t>
      </w:r>
    </w:p>
    <w:p w14:paraId="5EC1BB0A" w14:textId="77777777" w:rsidR="00954614" w:rsidRPr="00864070" w:rsidRDefault="00954614" w:rsidP="00AD238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profitabilita více jak </w:t>
      </w:r>
      <w:r>
        <w:rPr>
          <w:rFonts w:ascii="Calibri" w:eastAsia="Calibri" w:hAnsi="Calibri" w:cs="Times New Roman"/>
          <w:i/>
          <w:sz w:val="22"/>
          <w:szCs w:val="22"/>
        </w:rPr>
        <w:t>12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 měsíců v záporu</w:t>
      </w:r>
    </w:p>
    <w:p w14:paraId="49316565" w14:textId="77777777" w:rsidR="00954614" w:rsidRPr="00864070" w:rsidRDefault="00954614" w:rsidP="00AD238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lidské zdroje využity na méně než 75%</w:t>
      </w:r>
    </w:p>
    <w:p w14:paraId="070BA9B6" w14:textId="77777777" w:rsidR="00954614" w:rsidRPr="00864070" w:rsidRDefault="00954614" w:rsidP="00AD238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výrobní kapacita využita na méně než 75%, (pokud jde o výrobní spol.)</w:t>
      </w:r>
    </w:p>
    <w:p w14:paraId="657A72AC" w14:textId="218EB122" w:rsidR="00954614" w:rsidRDefault="00954614" w:rsidP="00AD238C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>více než 75% závazků je 30 dní po splatnosti a zdá se, že tento trend bude pokračovat</w:t>
      </w:r>
      <w:r>
        <w:rPr>
          <w:rFonts w:ascii="Calibri" w:eastAsia="Calibri" w:hAnsi="Calibri" w:cs="Times New Roman"/>
          <w:i/>
          <w:sz w:val="22"/>
          <w:szCs w:val="22"/>
        </w:rPr>
        <w:t>; společnost má problém s </w:t>
      </w:r>
      <w:proofErr w:type="spellStart"/>
      <w:r>
        <w:rPr>
          <w:rFonts w:ascii="Calibri" w:eastAsia="Calibri" w:hAnsi="Calibri" w:cs="Times New Roman"/>
          <w:i/>
          <w:sz w:val="22"/>
          <w:szCs w:val="22"/>
        </w:rPr>
        <w:t>př</w:t>
      </w:r>
      <w:r w:rsidR="00E90D24">
        <w:rPr>
          <w:rFonts w:ascii="Calibri" w:eastAsia="Calibri" w:hAnsi="Calibri" w:cs="Times New Roman"/>
          <w:i/>
          <w:sz w:val="22"/>
          <w:szCs w:val="22"/>
        </w:rPr>
        <w:t>e</w:t>
      </w:r>
      <w:r>
        <w:rPr>
          <w:rFonts w:ascii="Calibri" w:eastAsia="Calibri" w:hAnsi="Calibri" w:cs="Times New Roman"/>
          <w:i/>
          <w:sz w:val="22"/>
          <w:szCs w:val="22"/>
        </w:rPr>
        <w:t>financováním</w:t>
      </w:r>
      <w:proofErr w:type="spellEnd"/>
      <w:r>
        <w:rPr>
          <w:rFonts w:ascii="Calibri" w:eastAsia="Calibri" w:hAnsi="Calibri" w:cs="Times New Roman"/>
          <w:i/>
          <w:sz w:val="22"/>
          <w:szCs w:val="22"/>
        </w:rPr>
        <w:t xml:space="preserve"> úvěrů</w:t>
      </w:r>
    </w:p>
    <w:p w14:paraId="258E1C3C" w14:textId="4D1DCD69" w:rsidR="00954614" w:rsidRPr="001B4DAD" w:rsidRDefault="00954614" w:rsidP="001B4DAD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1B4DAD">
        <w:rPr>
          <w:rFonts w:ascii="Calibri" w:eastAsia="Calibri" w:hAnsi="Calibri" w:cs="Times New Roman"/>
          <w:i/>
          <w:sz w:val="22"/>
          <w:szCs w:val="22"/>
        </w:rPr>
        <w:t>Kritická kondice</w:t>
      </w:r>
      <w:r w:rsidR="00AD238C">
        <w:rPr>
          <w:rFonts w:ascii="Calibri" w:eastAsia="Calibri" w:hAnsi="Calibri" w:cs="Times New Roman"/>
          <w:i/>
          <w:sz w:val="22"/>
          <w:szCs w:val="22"/>
        </w:rPr>
        <w:t xml:space="preserve"> „</w:t>
      </w:r>
      <w:r w:rsidRPr="001B4DAD">
        <w:rPr>
          <w:rFonts w:ascii="Calibri" w:eastAsia="Calibri" w:hAnsi="Calibri" w:cs="Times New Roman"/>
          <w:i/>
          <w:sz w:val="22"/>
          <w:szCs w:val="22"/>
        </w:rPr>
        <w:t>COVID</w:t>
      </w:r>
      <w:r w:rsidR="00E90D24" w:rsidRPr="001B4DAD">
        <w:rPr>
          <w:rFonts w:ascii="Calibri" w:eastAsia="Calibri" w:hAnsi="Calibri" w:cs="Times New Roman"/>
          <w:i/>
          <w:sz w:val="22"/>
          <w:szCs w:val="22"/>
        </w:rPr>
        <w:t>“</w:t>
      </w:r>
    </w:p>
    <w:p w14:paraId="57DDE4EA" w14:textId="2FFA65F7" w:rsidR="00954614" w:rsidRPr="00AD11DE" w:rsidRDefault="00B6239E" w:rsidP="00AD238C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i/>
          <w:sz w:val="22"/>
          <w:szCs w:val="22"/>
        </w:rPr>
        <w:t>výkony</w:t>
      </w:r>
      <w:r w:rsidR="00E90D24">
        <w:rPr>
          <w:rFonts w:ascii="Calibri" w:eastAsia="Calibri" w:hAnsi="Calibri" w:cs="Times New Roman"/>
          <w:i/>
          <w:sz w:val="22"/>
          <w:szCs w:val="22"/>
        </w:rPr>
        <w:t xml:space="preserve"> </w:t>
      </w:r>
      <w:r w:rsidR="00954614" w:rsidRPr="00AD11DE">
        <w:rPr>
          <w:rFonts w:ascii="Calibri" w:eastAsia="Calibri" w:hAnsi="Calibri" w:cs="Times New Roman"/>
          <w:i/>
          <w:sz w:val="22"/>
          <w:szCs w:val="22"/>
        </w:rPr>
        <w:t>společnost</w:t>
      </w:r>
      <w:r w:rsidR="00E90D24">
        <w:rPr>
          <w:rFonts w:ascii="Calibri" w:eastAsia="Calibri" w:hAnsi="Calibri" w:cs="Times New Roman"/>
          <w:i/>
          <w:sz w:val="22"/>
          <w:szCs w:val="22"/>
        </w:rPr>
        <w:t>i</w:t>
      </w:r>
      <w:r w:rsidR="00954614" w:rsidRPr="00AD11DE">
        <w:rPr>
          <w:rFonts w:ascii="Calibri" w:eastAsia="Calibri" w:hAnsi="Calibri" w:cs="Times New Roman"/>
          <w:i/>
          <w:sz w:val="22"/>
          <w:szCs w:val="22"/>
        </w:rPr>
        <w:t xml:space="preserve"> kles</w:t>
      </w:r>
      <w:r w:rsidR="00E90D24">
        <w:rPr>
          <w:rFonts w:ascii="Calibri" w:eastAsia="Calibri" w:hAnsi="Calibri" w:cs="Times New Roman"/>
          <w:i/>
          <w:sz w:val="22"/>
          <w:szCs w:val="22"/>
        </w:rPr>
        <w:t>ají</w:t>
      </w:r>
      <w:r w:rsidR="00954614" w:rsidRPr="00AD11DE">
        <w:rPr>
          <w:rFonts w:ascii="Calibri" w:eastAsia="Calibri" w:hAnsi="Calibri" w:cs="Times New Roman"/>
          <w:i/>
          <w:sz w:val="22"/>
          <w:szCs w:val="22"/>
        </w:rPr>
        <w:t xml:space="preserve"> (strmě v důsledku </w:t>
      </w:r>
      <w:r>
        <w:rPr>
          <w:rFonts w:ascii="Calibri" w:eastAsia="Calibri" w:hAnsi="Calibri" w:cs="Times New Roman"/>
          <w:i/>
          <w:sz w:val="22"/>
          <w:szCs w:val="22"/>
        </w:rPr>
        <w:t>pandemie</w:t>
      </w:r>
      <w:r w:rsidR="005C226D">
        <w:rPr>
          <w:rFonts w:ascii="Calibri" w:eastAsia="Calibri" w:hAnsi="Calibri" w:cs="Times New Roman"/>
          <w:i/>
          <w:sz w:val="22"/>
          <w:szCs w:val="22"/>
        </w:rPr>
        <w:t xml:space="preserve"> a opatření s tím souvisejících</w:t>
      </w:r>
      <w:r w:rsidR="00954614" w:rsidRPr="00AD11DE">
        <w:rPr>
          <w:rFonts w:ascii="Calibri" w:eastAsia="Calibri" w:hAnsi="Calibri" w:cs="Times New Roman"/>
          <w:i/>
          <w:sz w:val="22"/>
          <w:szCs w:val="22"/>
        </w:rPr>
        <w:t>)</w:t>
      </w:r>
    </w:p>
    <w:p w14:paraId="76A3CAE8" w14:textId="77777777" w:rsidR="00954614" w:rsidRPr="00AD11DE" w:rsidRDefault="00954614" w:rsidP="00AD238C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11DE">
        <w:rPr>
          <w:rFonts w:ascii="Calibri" w:eastAsia="Calibri" w:hAnsi="Calibri" w:cs="Times New Roman"/>
          <w:i/>
          <w:sz w:val="22"/>
          <w:szCs w:val="22"/>
        </w:rPr>
        <w:t>profitabilita je posledních 6 měsíců v záporu</w:t>
      </w:r>
    </w:p>
    <w:p w14:paraId="04AC27B0" w14:textId="77777777" w:rsidR="00954614" w:rsidRPr="00AD11DE" w:rsidRDefault="00954614" w:rsidP="00AD238C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11DE">
        <w:rPr>
          <w:rFonts w:ascii="Calibri" w:eastAsia="Calibri" w:hAnsi="Calibri" w:cs="Times New Roman"/>
          <w:i/>
          <w:sz w:val="22"/>
          <w:szCs w:val="22"/>
        </w:rPr>
        <w:t>lidské zdroje využity na méně než 75%</w:t>
      </w:r>
    </w:p>
    <w:p w14:paraId="5B7B32B9" w14:textId="77777777" w:rsidR="00954614" w:rsidRPr="00AD11DE" w:rsidRDefault="00954614" w:rsidP="00AD238C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11DE">
        <w:rPr>
          <w:rFonts w:ascii="Calibri" w:eastAsia="Calibri" w:hAnsi="Calibri" w:cs="Times New Roman"/>
          <w:i/>
          <w:sz w:val="22"/>
          <w:szCs w:val="22"/>
        </w:rPr>
        <w:t>výrobní kapacita využita na méně než 75%, (pokud jde o výrobní spol.)</w:t>
      </w:r>
    </w:p>
    <w:p w14:paraId="2055CE5B" w14:textId="1E5F5EC1" w:rsidR="00954614" w:rsidRPr="00AD11DE" w:rsidRDefault="00954614" w:rsidP="00AD238C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11DE">
        <w:rPr>
          <w:rFonts w:ascii="Calibri" w:eastAsia="Calibri" w:hAnsi="Calibri" w:cs="Times New Roman"/>
          <w:i/>
          <w:sz w:val="22"/>
          <w:szCs w:val="22"/>
        </w:rPr>
        <w:t>více než 75% závazků je 30 dní po splatnosti a zdá se, že tento trend bude pokračovat</w:t>
      </w:r>
      <w:r>
        <w:rPr>
          <w:rFonts w:ascii="Calibri" w:eastAsia="Calibri" w:hAnsi="Calibri" w:cs="Times New Roman"/>
          <w:i/>
          <w:sz w:val="22"/>
          <w:szCs w:val="22"/>
        </w:rPr>
        <w:t xml:space="preserve">, přestože </w:t>
      </w:r>
      <w:r w:rsidR="00A7595D">
        <w:rPr>
          <w:rFonts w:ascii="Calibri" w:eastAsia="Calibri" w:hAnsi="Calibri" w:cs="Times New Roman"/>
          <w:i/>
          <w:sz w:val="22"/>
          <w:szCs w:val="22"/>
        </w:rPr>
        <w:t>firma</w:t>
      </w:r>
      <w:r>
        <w:rPr>
          <w:rFonts w:ascii="Calibri" w:eastAsia="Calibri" w:hAnsi="Calibri" w:cs="Times New Roman"/>
          <w:i/>
          <w:sz w:val="22"/>
          <w:szCs w:val="22"/>
        </w:rPr>
        <w:t xml:space="preserve"> využila </w:t>
      </w:r>
      <w:r w:rsidR="00A7595D">
        <w:rPr>
          <w:rFonts w:ascii="Calibri" w:eastAsia="Calibri" w:hAnsi="Calibri" w:cs="Times New Roman"/>
          <w:i/>
          <w:sz w:val="22"/>
          <w:szCs w:val="22"/>
        </w:rPr>
        <w:t xml:space="preserve">i </w:t>
      </w:r>
      <w:r>
        <w:rPr>
          <w:rFonts w:ascii="Calibri" w:eastAsia="Calibri" w:hAnsi="Calibri" w:cs="Times New Roman"/>
          <w:i/>
          <w:sz w:val="22"/>
          <w:szCs w:val="22"/>
        </w:rPr>
        <w:t>vládní podpory</w:t>
      </w:r>
    </w:p>
    <w:p w14:paraId="16DA4929" w14:textId="77777777" w:rsidR="00954614" w:rsidRDefault="00954614" w:rsidP="00954614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14:paraId="5881494B" w14:textId="3377901E" w:rsidR="00AD238C" w:rsidRDefault="00954614" w:rsidP="00AD238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864070">
        <w:rPr>
          <w:rFonts w:ascii="Calibri" w:eastAsia="Calibri" w:hAnsi="Calibri" w:cs="Times New Roman"/>
          <w:b/>
          <w:i/>
          <w:sz w:val="22"/>
          <w:szCs w:val="22"/>
        </w:rPr>
        <w:t xml:space="preserve">Jaká je pozice </w:t>
      </w:r>
      <w:r w:rsidR="00A7595D">
        <w:rPr>
          <w:rFonts w:ascii="Calibri" w:eastAsia="Calibri" w:hAnsi="Calibri" w:cs="Times New Roman"/>
          <w:b/>
          <w:i/>
          <w:sz w:val="22"/>
          <w:szCs w:val="22"/>
        </w:rPr>
        <w:t>firmy</w:t>
      </w:r>
      <w:r w:rsidRPr="00864070">
        <w:rPr>
          <w:rFonts w:ascii="Calibri" w:eastAsia="Calibri" w:hAnsi="Calibri" w:cs="Times New Roman"/>
          <w:b/>
          <w:i/>
          <w:sz w:val="22"/>
          <w:szCs w:val="22"/>
        </w:rPr>
        <w:t xml:space="preserve"> ve vztahu k</w:t>
      </w:r>
      <w:r w:rsidR="00AD238C">
        <w:rPr>
          <w:rFonts w:ascii="Calibri" w:eastAsia="Calibri" w:hAnsi="Calibri" w:cs="Times New Roman"/>
          <w:b/>
          <w:i/>
          <w:sz w:val="22"/>
          <w:szCs w:val="22"/>
        </w:rPr>
        <w:t> </w:t>
      </w:r>
      <w:r w:rsidRPr="00864070">
        <w:rPr>
          <w:rFonts w:ascii="Calibri" w:eastAsia="Calibri" w:hAnsi="Calibri" w:cs="Times New Roman"/>
          <w:b/>
          <w:i/>
          <w:sz w:val="22"/>
          <w:szCs w:val="22"/>
        </w:rPr>
        <w:t>trhu</w:t>
      </w:r>
    </w:p>
    <w:p w14:paraId="4E4BABAC" w14:textId="72E5A72C" w:rsidR="00954614" w:rsidRPr="00AD238C" w:rsidRDefault="00954614" w:rsidP="00AD238C">
      <w:pPr>
        <w:pStyle w:val="Bezmezer"/>
        <w:numPr>
          <w:ilvl w:val="0"/>
          <w:numId w:val="43"/>
        </w:numPr>
        <w:rPr>
          <w:b/>
          <w:i/>
          <w:sz w:val="22"/>
          <w:szCs w:val="22"/>
        </w:rPr>
      </w:pPr>
      <w:r w:rsidRPr="00AD238C">
        <w:rPr>
          <w:i/>
          <w:sz w:val="22"/>
          <w:szCs w:val="22"/>
        </w:rPr>
        <w:t xml:space="preserve">Tržní pozice </w:t>
      </w:r>
    </w:p>
    <w:p w14:paraId="4805CFBC" w14:textId="4F035319" w:rsidR="00954614" w:rsidRPr="00AD238C" w:rsidRDefault="00954614" w:rsidP="00AD238C">
      <w:pPr>
        <w:pStyle w:val="Bezmezer"/>
        <w:numPr>
          <w:ilvl w:val="0"/>
          <w:numId w:val="41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Leader segmentu (</w:t>
      </w:r>
      <w:r w:rsidR="00A7595D" w:rsidRPr="00AD238C">
        <w:rPr>
          <w:i/>
          <w:sz w:val="22"/>
          <w:szCs w:val="22"/>
        </w:rPr>
        <w:t>firma</w:t>
      </w:r>
      <w:r w:rsidRPr="00AD238C">
        <w:rPr>
          <w:i/>
          <w:sz w:val="22"/>
          <w:szCs w:val="22"/>
        </w:rPr>
        <w:t xml:space="preserve"> má vlastní vývoj</w:t>
      </w:r>
      <w:r w:rsidR="00A7595D" w:rsidRPr="00AD238C">
        <w:rPr>
          <w:i/>
          <w:sz w:val="22"/>
          <w:szCs w:val="22"/>
        </w:rPr>
        <w:t xml:space="preserve"> produktů a služeb </w:t>
      </w:r>
      <w:r w:rsidRPr="00AD238C">
        <w:rPr>
          <w:i/>
          <w:sz w:val="22"/>
          <w:szCs w:val="22"/>
        </w:rPr>
        <w:t>a tím udává v oboru trend a/nebo je její tržní podíl významný a roste)</w:t>
      </w:r>
    </w:p>
    <w:p w14:paraId="21FF2881" w14:textId="3F840F6B" w:rsidR="00954614" w:rsidRPr="00AD238C" w:rsidRDefault="00954614" w:rsidP="00AD238C">
      <w:pPr>
        <w:pStyle w:val="Bezmezer"/>
        <w:numPr>
          <w:ilvl w:val="0"/>
          <w:numId w:val="41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Průměrný hráč (</w:t>
      </w:r>
      <w:r w:rsidR="00A7595D" w:rsidRPr="00AD238C">
        <w:rPr>
          <w:i/>
          <w:sz w:val="22"/>
          <w:szCs w:val="22"/>
        </w:rPr>
        <w:t>firma</w:t>
      </w:r>
      <w:r w:rsidRPr="00AD238C">
        <w:rPr>
          <w:i/>
          <w:sz w:val="22"/>
          <w:szCs w:val="22"/>
        </w:rPr>
        <w:t xml:space="preserve"> nemá vlastní vývoj a/nebo její tržní podíl stagnuje anebo mírně klesá)</w:t>
      </w:r>
    </w:p>
    <w:p w14:paraId="54C1A219" w14:textId="55AEC501" w:rsidR="00954614" w:rsidRPr="00AD238C" w:rsidRDefault="00954614" w:rsidP="00AD238C">
      <w:pPr>
        <w:pStyle w:val="Bezmezer"/>
        <w:numPr>
          <w:ilvl w:val="0"/>
          <w:numId w:val="41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Problémový hráč (klesající tržní podíl je dlouhodobým trendem – více jak 3 roky)</w:t>
      </w:r>
    </w:p>
    <w:p w14:paraId="2CC8964D" w14:textId="280DD182" w:rsidR="00F402E2" w:rsidRPr="00AD238C" w:rsidRDefault="00AD238C" w:rsidP="00AD238C">
      <w:pPr>
        <w:pStyle w:val="Bezmezer"/>
        <w:numPr>
          <w:ilvl w:val="0"/>
          <w:numId w:val="4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Firma je v podstatě pouze subdodavatelem </w:t>
      </w:r>
      <w:r w:rsidR="00F402E2" w:rsidRPr="00AD238C">
        <w:rPr>
          <w:i/>
          <w:sz w:val="22"/>
          <w:szCs w:val="22"/>
        </w:rPr>
        <w:t>práce ve mzdě</w:t>
      </w:r>
    </w:p>
    <w:p w14:paraId="23746CA1" w14:textId="77777777" w:rsidR="00954614" w:rsidRPr="00AD238C" w:rsidRDefault="00954614" w:rsidP="00AD238C">
      <w:pPr>
        <w:pStyle w:val="Bezmezer"/>
        <w:numPr>
          <w:ilvl w:val="0"/>
          <w:numId w:val="44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Povaha trhu</w:t>
      </w:r>
    </w:p>
    <w:p w14:paraId="44782445" w14:textId="77777777" w:rsidR="00954614" w:rsidRPr="00AD238C" w:rsidRDefault="00954614" w:rsidP="00AD238C">
      <w:pPr>
        <w:pStyle w:val="Bezmezer"/>
        <w:numPr>
          <w:ilvl w:val="0"/>
          <w:numId w:val="42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Trh roste</w:t>
      </w:r>
    </w:p>
    <w:p w14:paraId="5014455B" w14:textId="77777777" w:rsidR="00954614" w:rsidRPr="00AD238C" w:rsidRDefault="00954614" w:rsidP="00AD238C">
      <w:pPr>
        <w:pStyle w:val="Bezmezer"/>
        <w:numPr>
          <w:ilvl w:val="0"/>
          <w:numId w:val="42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Trh stagnuje</w:t>
      </w:r>
    </w:p>
    <w:p w14:paraId="34B5892E" w14:textId="77777777" w:rsidR="00954614" w:rsidRPr="00AD238C" w:rsidRDefault="00954614" w:rsidP="00AD238C">
      <w:pPr>
        <w:pStyle w:val="Bezmezer"/>
        <w:numPr>
          <w:ilvl w:val="0"/>
          <w:numId w:val="42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Trh klesá</w:t>
      </w:r>
    </w:p>
    <w:p w14:paraId="7F97C133" w14:textId="273F0498" w:rsidR="00AD238C" w:rsidRPr="00AD238C" w:rsidRDefault="00954614" w:rsidP="00AD238C">
      <w:pPr>
        <w:pStyle w:val="Bezmezer"/>
        <w:numPr>
          <w:ilvl w:val="0"/>
          <w:numId w:val="42"/>
        </w:numPr>
        <w:rPr>
          <w:i/>
          <w:sz w:val="22"/>
          <w:szCs w:val="22"/>
        </w:rPr>
      </w:pPr>
      <w:r w:rsidRPr="00AD238C">
        <w:rPr>
          <w:i/>
          <w:sz w:val="22"/>
          <w:szCs w:val="22"/>
        </w:rPr>
        <w:t>Podmínky na trhu se dramaticky změnily</w:t>
      </w:r>
    </w:p>
    <w:p w14:paraId="7B69B558" w14:textId="77777777" w:rsidR="00954614" w:rsidRPr="00864070" w:rsidRDefault="00954614" w:rsidP="00954614">
      <w:pPr>
        <w:spacing w:after="160" w:line="259" w:lineRule="auto"/>
        <w:ind w:left="2160"/>
        <w:contextualSpacing/>
        <w:jc w:val="both"/>
        <w:rPr>
          <w:rFonts w:ascii="Calibri" w:eastAsia="Calibri" w:hAnsi="Calibri" w:cs="Times New Roman"/>
          <w:i/>
          <w:sz w:val="22"/>
          <w:szCs w:val="22"/>
        </w:rPr>
      </w:pPr>
    </w:p>
    <w:p w14:paraId="62991DC8" w14:textId="77777777" w:rsidR="00AD238C" w:rsidRPr="00AD238C" w:rsidRDefault="00954614" w:rsidP="00AD238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AD238C">
        <w:rPr>
          <w:rFonts w:ascii="Calibri" w:eastAsia="Calibri" w:hAnsi="Calibri" w:cs="Times New Roman"/>
          <w:b/>
          <w:i/>
          <w:sz w:val="22"/>
          <w:szCs w:val="22"/>
        </w:rPr>
        <w:t>Úspěšnost strategie podniku</w:t>
      </w:r>
    </w:p>
    <w:p w14:paraId="2773F84F" w14:textId="77777777" w:rsidR="00AD238C" w:rsidRDefault="00954614" w:rsidP="00AD238C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238C">
        <w:rPr>
          <w:rFonts w:ascii="Calibri" w:eastAsia="Calibri" w:hAnsi="Calibri" w:cs="Times New Roman"/>
          <w:i/>
          <w:sz w:val="22"/>
          <w:szCs w:val="22"/>
        </w:rPr>
        <w:t>Strategii se daří plnit a vede k dlouhodobému růstu</w:t>
      </w:r>
    </w:p>
    <w:p w14:paraId="419523A4" w14:textId="77777777" w:rsidR="00AD238C" w:rsidRDefault="00954614" w:rsidP="00AD238C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238C">
        <w:rPr>
          <w:rFonts w:ascii="Calibri" w:eastAsia="Calibri" w:hAnsi="Calibri" w:cs="Times New Roman"/>
          <w:i/>
          <w:sz w:val="22"/>
          <w:szCs w:val="22"/>
        </w:rPr>
        <w:t>Strategii se daří plnit, ale podnik přesto stagnuje</w:t>
      </w:r>
    </w:p>
    <w:p w14:paraId="1699486B" w14:textId="77777777" w:rsidR="00AD238C" w:rsidRDefault="00954614" w:rsidP="00AD238C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238C">
        <w:rPr>
          <w:rFonts w:ascii="Calibri" w:eastAsia="Calibri" w:hAnsi="Calibri" w:cs="Times New Roman"/>
          <w:i/>
          <w:sz w:val="22"/>
          <w:szCs w:val="22"/>
        </w:rPr>
        <w:t>Podnik klesá, strategii se nedaří plnit anebo v dané situaci nepřináší očekávané výsledky</w:t>
      </w:r>
    </w:p>
    <w:p w14:paraId="298EEA0B" w14:textId="70F4EF93" w:rsidR="00AD238C" w:rsidRPr="00AD238C" w:rsidRDefault="00954614" w:rsidP="00AD238C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238C">
        <w:rPr>
          <w:rFonts w:ascii="Calibri" w:eastAsia="Calibri" w:hAnsi="Calibri" w:cs="Times New Roman"/>
          <w:i/>
          <w:sz w:val="22"/>
          <w:szCs w:val="22"/>
        </w:rPr>
        <w:t>Východiska, za kterých byla připravována stávající strategie, se významně změnila, čímž se stávající strategie stává překonanou a pro současnou situaci ne zcela vhodnou</w:t>
      </w:r>
    </w:p>
    <w:p w14:paraId="4EB1F272" w14:textId="77777777" w:rsidR="00AD238C" w:rsidRPr="00AD238C" w:rsidRDefault="00AD238C" w:rsidP="00AD238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AD238C">
        <w:rPr>
          <w:rFonts w:ascii="Calibri" w:eastAsia="Calibri" w:hAnsi="Calibri" w:cs="Times New Roman"/>
          <w:b/>
          <w:i/>
          <w:sz w:val="22"/>
          <w:szCs w:val="22"/>
        </w:rPr>
        <w:t>Procesy a funkčnost podniku</w:t>
      </w:r>
    </w:p>
    <w:p w14:paraId="2D5A7CDF" w14:textId="4935E8E6" w:rsidR="00954614" w:rsidRPr="00AD238C" w:rsidRDefault="00954614" w:rsidP="00AD238C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AD238C">
        <w:rPr>
          <w:rFonts w:ascii="Calibri" w:eastAsia="Calibri" w:hAnsi="Calibri" w:cs="Times New Roman"/>
          <w:i/>
          <w:sz w:val="22"/>
          <w:szCs w:val="22"/>
        </w:rPr>
        <w:t>Podnik/firma funguje bez problémů (procesy jsou nastaveny více méně efektivně)</w:t>
      </w:r>
    </w:p>
    <w:p w14:paraId="037551AE" w14:textId="77777777" w:rsidR="00954614" w:rsidRPr="00864070" w:rsidRDefault="00954614" w:rsidP="0095461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Firemní procesy </w:t>
      </w:r>
      <w:r>
        <w:rPr>
          <w:rFonts w:ascii="Calibri" w:eastAsia="Calibri" w:hAnsi="Calibri" w:cs="Times New Roman"/>
          <w:i/>
          <w:sz w:val="22"/>
          <w:szCs w:val="22"/>
        </w:rPr>
        <w:t xml:space="preserve">se někdy 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zadrhávají, </w:t>
      </w:r>
      <w:r>
        <w:rPr>
          <w:rFonts w:ascii="Calibri" w:eastAsia="Calibri" w:hAnsi="Calibri" w:cs="Times New Roman"/>
          <w:i/>
          <w:sz w:val="22"/>
          <w:szCs w:val="22"/>
        </w:rPr>
        <w:t xml:space="preserve">ale </w:t>
      </w: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případné problémy se daří řešit </w:t>
      </w:r>
      <w:r>
        <w:rPr>
          <w:rFonts w:ascii="Calibri" w:eastAsia="Calibri" w:hAnsi="Calibri" w:cs="Times New Roman"/>
          <w:i/>
          <w:sz w:val="22"/>
          <w:szCs w:val="22"/>
        </w:rPr>
        <w:t>vlastními silami</w:t>
      </w:r>
    </w:p>
    <w:p w14:paraId="1B0D622B" w14:textId="77777777" w:rsidR="00F402E2" w:rsidRDefault="00954614" w:rsidP="00F402E2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864070">
        <w:rPr>
          <w:rFonts w:ascii="Calibri" w:eastAsia="Calibri" w:hAnsi="Calibri" w:cs="Times New Roman"/>
          <w:i/>
          <w:sz w:val="22"/>
          <w:szCs w:val="22"/>
        </w:rPr>
        <w:t xml:space="preserve">Firemní procesy mají zjevné problémy a tyto problémy se zobrazují v </w:t>
      </w:r>
      <w:r>
        <w:rPr>
          <w:rFonts w:ascii="Calibri" w:eastAsia="Calibri" w:hAnsi="Calibri" w:cs="Times New Roman"/>
          <w:i/>
          <w:sz w:val="22"/>
          <w:szCs w:val="22"/>
        </w:rPr>
        <w:t>ne</w:t>
      </w:r>
      <w:r w:rsidRPr="00864070">
        <w:rPr>
          <w:rFonts w:ascii="Calibri" w:eastAsia="Calibri" w:hAnsi="Calibri" w:cs="Times New Roman"/>
          <w:i/>
          <w:sz w:val="22"/>
          <w:szCs w:val="22"/>
        </w:rPr>
        <w:t>schopnosti firmy dodat své výrobky, služby zákazníkům</w:t>
      </w:r>
      <w:r>
        <w:rPr>
          <w:rFonts w:ascii="Calibri" w:eastAsia="Calibri" w:hAnsi="Calibri" w:cs="Times New Roman"/>
          <w:i/>
          <w:sz w:val="22"/>
          <w:szCs w:val="22"/>
        </w:rPr>
        <w:t xml:space="preserve"> včas, v potřebné kvalitě a s plánovaným ziskem</w:t>
      </w:r>
    </w:p>
    <w:p w14:paraId="26F34295" w14:textId="587985DC" w:rsidR="008657E9" w:rsidRPr="007C2BF7" w:rsidRDefault="00954614" w:rsidP="002A2CCB">
      <w:pPr>
        <w:spacing w:after="160" w:line="276" w:lineRule="auto"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864070" w:rsidDel="00954614">
        <w:rPr>
          <w:rFonts w:ascii="Calibri" w:eastAsia="Calibri" w:hAnsi="Calibri" w:cs="Times New Roman"/>
          <w:b/>
          <w:i/>
          <w:sz w:val="22"/>
          <w:szCs w:val="22"/>
        </w:rPr>
        <w:lastRenderedPageBreak/>
        <w:t xml:space="preserve"> </w:t>
      </w:r>
      <w:r w:rsidR="00864070" w:rsidRPr="007C2BF7">
        <w:rPr>
          <w:rFonts w:ascii="Calibri" w:eastAsia="Calibri" w:hAnsi="Calibri" w:cs="Times New Roman"/>
          <w:b/>
          <w:sz w:val="22"/>
          <w:szCs w:val="22"/>
          <w:u w:val="single"/>
        </w:rPr>
        <w:t>Vyhodnocení</w:t>
      </w:r>
      <w:r w:rsidR="00CE06B4"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 testu</w:t>
      </w:r>
    </w:p>
    <w:p w14:paraId="6A6C3CED" w14:textId="156E96A3" w:rsidR="006B6BA2" w:rsidRPr="00A144BE" w:rsidRDefault="008657E9" w:rsidP="002A2CCB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7C2BF7">
        <w:rPr>
          <w:rFonts w:ascii="Calibri" w:eastAsia="Calibri" w:hAnsi="Calibri" w:cs="Times New Roman"/>
          <w:sz w:val="22"/>
          <w:szCs w:val="22"/>
        </w:rPr>
        <w:t xml:space="preserve">Pokud jsou vaše odpovědi vždy </w:t>
      </w:r>
      <w:r w:rsidRPr="00F61674">
        <w:rPr>
          <w:rFonts w:ascii="Calibri" w:eastAsia="Calibri" w:hAnsi="Calibri" w:cs="Times New Roman"/>
          <w:b/>
          <w:sz w:val="22"/>
          <w:szCs w:val="22"/>
        </w:rPr>
        <w:t>označeny vyššími čísly</w:t>
      </w:r>
      <w:r w:rsidR="00864070" w:rsidRPr="00F61674">
        <w:rPr>
          <w:rFonts w:ascii="Calibri" w:eastAsia="Calibri" w:hAnsi="Calibri" w:cs="Times New Roman"/>
          <w:b/>
          <w:sz w:val="22"/>
          <w:szCs w:val="22"/>
        </w:rPr>
        <w:t xml:space="preserve"> - tedy například 3 a výše</w:t>
      </w:r>
      <w:r w:rsidRPr="00F61674">
        <w:rPr>
          <w:rFonts w:ascii="Calibri" w:eastAsia="Calibri" w:hAnsi="Calibri" w:cs="Times New Roman"/>
          <w:b/>
          <w:sz w:val="22"/>
          <w:szCs w:val="22"/>
        </w:rPr>
        <w:t>, situaci lze považovat za vážnou a</w:t>
      </w:r>
      <w:r w:rsidR="00F402E2" w:rsidRPr="00F61674">
        <w:rPr>
          <w:rFonts w:ascii="Calibri" w:eastAsia="Calibri" w:hAnsi="Calibri" w:cs="Times New Roman"/>
          <w:b/>
          <w:sz w:val="22"/>
          <w:szCs w:val="22"/>
        </w:rPr>
        <w:t xml:space="preserve"> je nutné</w:t>
      </w:r>
      <w:r w:rsidR="006B6BA2" w:rsidRPr="00F61674">
        <w:rPr>
          <w:rFonts w:ascii="Calibri" w:eastAsia="Calibri" w:hAnsi="Calibri" w:cs="Times New Roman"/>
          <w:b/>
          <w:sz w:val="22"/>
          <w:szCs w:val="22"/>
        </w:rPr>
        <w:t xml:space="preserve"> neváhat a začít adekvátně situaci řešit</w:t>
      </w:r>
      <w:r w:rsidR="006B6BA2">
        <w:rPr>
          <w:rFonts w:ascii="Calibri" w:eastAsia="Calibri" w:hAnsi="Calibri" w:cs="Times New Roman"/>
          <w:sz w:val="22"/>
          <w:szCs w:val="22"/>
        </w:rPr>
        <w:t>.</w:t>
      </w:r>
      <w:r w:rsidR="00A144BE">
        <w:rPr>
          <w:rFonts w:ascii="Calibri" w:eastAsia="Calibri" w:hAnsi="Calibri" w:cs="Times New Roman"/>
          <w:sz w:val="22"/>
          <w:szCs w:val="22"/>
        </w:rPr>
        <w:t xml:space="preserve"> V první řadě by měl každý zvážit, jestli je schopen vyřešit situaci vlastními silami. Další možností je požádat o pomoc zkušeného poradce, mentora, nebo interim manažera. V úvahu připadá i fúze nebo prodej.</w:t>
      </w:r>
      <w:r w:rsidR="00524A1D" w:rsidRPr="00524A1D">
        <w:rPr>
          <w:rFonts w:ascii="Calibri" w:eastAsia="Calibri" w:hAnsi="Calibri" w:cs="Times New Roman"/>
          <w:sz w:val="22"/>
          <w:szCs w:val="22"/>
        </w:rPr>
        <w:t xml:space="preserve"> </w:t>
      </w:r>
      <w:r w:rsidR="00524A1D">
        <w:rPr>
          <w:rFonts w:ascii="Calibri" w:eastAsia="Calibri" w:hAnsi="Calibri" w:cs="Times New Roman"/>
          <w:sz w:val="22"/>
          <w:szCs w:val="22"/>
        </w:rPr>
        <w:t xml:space="preserve">Připomínáme, že </w:t>
      </w:r>
      <w:r w:rsidR="00693831">
        <w:rPr>
          <w:rFonts w:ascii="Calibri" w:eastAsia="Calibri" w:hAnsi="Calibri" w:cs="Times New Roman"/>
          <w:sz w:val="22"/>
          <w:szCs w:val="22"/>
        </w:rPr>
        <w:br/>
      </w:r>
      <w:r w:rsidR="00524A1D">
        <w:rPr>
          <w:rFonts w:ascii="Calibri" w:eastAsia="Calibri" w:hAnsi="Calibri" w:cs="Times New Roman"/>
          <w:sz w:val="22"/>
          <w:szCs w:val="22"/>
        </w:rPr>
        <w:t>v</w:t>
      </w:r>
      <w:r w:rsidR="00524A1D" w:rsidRPr="00524A1D">
        <w:rPr>
          <w:rFonts w:ascii="Calibri" w:eastAsia="Calibri" w:hAnsi="Calibri" w:cs="Times New Roman"/>
          <w:sz w:val="22"/>
          <w:szCs w:val="22"/>
        </w:rPr>
        <w:t xml:space="preserve"> této situaci </w:t>
      </w:r>
      <w:r w:rsidR="00524A1D">
        <w:rPr>
          <w:rFonts w:ascii="Calibri" w:eastAsia="Calibri" w:hAnsi="Calibri" w:cs="Times New Roman"/>
          <w:sz w:val="22"/>
          <w:szCs w:val="22"/>
        </w:rPr>
        <w:t xml:space="preserve">už může být </w:t>
      </w:r>
      <w:r w:rsidR="00524A1D" w:rsidRPr="00524A1D">
        <w:rPr>
          <w:rFonts w:ascii="Calibri" w:eastAsia="Calibri" w:hAnsi="Calibri" w:cs="Times New Roman"/>
          <w:sz w:val="22"/>
          <w:szCs w:val="22"/>
        </w:rPr>
        <w:t>nutné provést tzv. test likvidity</w:t>
      </w:r>
      <w:r w:rsidR="00524A1D">
        <w:rPr>
          <w:rFonts w:ascii="Calibri" w:eastAsia="Calibri" w:hAnsi="Calibri" w:cs="Times New Roman"/>
          <w:sz w:val="22"/>
          <w:szCs w:val="22"/>
        </w:rPr>
        <w:t>, zejména k identifikaci a práci</w:t>
      </w:r>
      <w:r w:rsidR="00524A1D" w:rsidRPr="00524A1D">
        <w:rPr>
          <w:rFonts w:ascii="Calibri" w:eastAsia="Calibri" w:hAnsi="Calibri" w:cs="Times New Roman"/>
          <w:sz w:val="22"/>
          <w:szCs w:val="22"/>
        </w:rPr>
        <w:t xml:space="preserve"> s riziky předlužení a/nebo platební neschopnosti podle insolvenčního zákona</w:t>
      </w:r>
      <w:r w:rsidR="00524A1D">
        <w:rPr>
          <w:rFonts w:ascii="Calibri" w:eastAsia="Calibri" w:hAnsi="Calibri" w:cs="Times New Roman"/>
          <w:sz w:val="22"/>
          <w:szCs w:val="22"/>
        </w:rPr>
        <w:t>.</w:t>
      </w:r>
    </w:p>
    <w:p w14:paraId="4B490B43" w14:textId="77777777" w:rsidR="00342904" w:rsidRPr="007C2BF7" w:rsidRDefault="00342904" w:rsidP="002A2CCB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2517A1B" w14:textId="77777777" w:rsidR="00A23C58" w:rsidRPr="007C2BF7" w:rsidRDefault="00A23C58" w:rsidP="002A2CCB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7C2BF7">
        <w:rPr>
          <w:rFonts w:cstheme="minorHAnsi"/>
          <w:b/>
          <w:bCs/>
          <w:sz w:val="28"/>
          <w:szCs w:val="28"/>
        </w:rPr>
        <w:t>Závěr</w:t>
      </w:r>
    </w:p>
    <w:p w14:paraId="2AC634F4" w14:textId="77777777" w:rsidR="00A23C58" w:rsidRDefault="00A23C58" w:rsidP="002A2CCB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8F47B92" w14:textId="51A22F47" w:rsidR="002A2CCB" w:rsidRPr="002A2CCB" w:rsidRDefault="008063FC" w:rsidP="002A2CCB">
      <w:pPr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2A2CCB">
        <w:rPr>
          <w:rFonts w:cstheme="minorHAnsi"/>
          <w:sz w:val="22"/>
          <w:szCs w:val="22"/>
        </w:rPr>
        <w:t xml:space="preserve">Krize nejsou ničím neznámým ani výjimečným. </w:t>
      </w:r>
      <w:proofErr w:type="spellStart"/>
      <w:r w:rsidRPr="002A2CCB">
        <w:rPr>
          <w:rFonts w:cstheme="minorHAnsi"/>
          <w:sz w:val="22"/>
          <w:szCs w:val="22"/>
        </w:rPr>
        <w:t>Koronakrize</w:t>
      </w:r>
      <w:proofErr w:type="spellEnd"/>
      <w:r w:rsidRPr="002A2CCB">
        <w:rPr>
          <w:rFonts w:cstheme="minorHAnsi"/>
          <w:sz w:val="22"/>
          <w:szCs w:val="22"/>
        </w:rPr>
        <w:t xml:space="preserve"> je však mimořádná hlavně tím, že zasáhla a ještě zasáhne vel</w:t>
      </w:r>
      <w:r w:rsidR="002A2CCB" w:rsidRPr="002A2CCB">
        <w:rPr>
          <w:rFonts w:cstheme="minorHAnsi"/>
          <w:sz w:val="22"/>
          <w:szCs w:val="22"/>
        </w:rPr>
        <w:t>kou část ekonomiky</w:t>
      </w:r>
      <w:r w:rsidRPr="002A2CCB">
        <w:rPr>
          <w:rFonts w:cstheme="minorHAnsi"/>
          <w:sz w:val="22"/>
          <w:szCs w:val="22"/>
        </w:rPr>
        <w:t xml:space="preserve">. Které firmy přežijí, nezáleží až tolik na tom, jak jsou velké </w:t>
      </w:r>
      <w:r w:rsidR="00F61674">
        <w:rPr>
          <w:rFonts w:cstheme="minorHAnsi"/>
          <w:sz w:val="22"/>
          <w:szCs w:val="22"/>
        </w:rPr>
        <w:br/>
      </w:r>
      <w:r w:rsidRPr="002A2CCB">
        <w:rPr>
          <w:rFonts w:cstheme="minorHAnsi"/>
          <w:sz w:val="22"/>
          <w:szCs w:val="22"/>
        </w:rPr>
        <w:t xml:space="preserve">a silné, ale jak se dokáží </w:t>
      </w:r>
      <w:r w:rsidR="008C72E1">
        <w:rPr>
          <w:rFonts w:cstheme="minorHAnsi"/>
          <w:sz w:val="22"/>
          <w:szCs w:val="22"/>
        </w:rPr>
        <w:t xml:space="preserve">pružně </w:t>
      </w:r>
      <w:r w:rsidRPr="002A2CCB">
        <w:rPr>
          <w:rFonts w:cstheme="minorHAnsi"/>
          <w:sz w:val="22"/>
          <w:szCs w:val="22"/>
        </w:rPr>
        <w:t xml:space="preserve">přizpůsobit novým podmínkám. </w:t>
      </w:r>
      <w:r w:rsidR="00C33409" w:rsidRPr="00A144BE">
        <w:rPr>
          <w:rFonts w:cstheme="minorHAnsi"/>
          <w:sz w:val="22"/>
          <w:szCs w:val="22"/>
        </w:rPr>
        <w:t>Většina českých</w:t>
      </w:r>
      <w:r w:rsidR="002A2CCB" w:rsidRPr="00A144BE">
        <w:rPr>
          <w:rFonts w:cstheme="minorHAnsi"/>
          <w:sz w:val="22"/>
          <w:szCs w:val="22"/>
        </w:rPr>
        <w:t xml:space="preserve"> podnikatel</w:t>
      </w:r>
      <w:r w:rsidR="00C33409" w:rsidRPr="00A144BE">
        <w:rPr>
          <w:rFonts w:cstheme="minorHAnsi"/>
          <w:sz w:val="22"/>
          <w:szCs w:val="22"/>
        </w:rPr>
        <w:t>ů</w:t>
      </w:r>
      <w:r w:rsidR="002A2CCB" w:rsidRPr="00A144BE">
        <w:rPr>
          <w:rFonts w:cstheme="minorHAnsi"/>
          <w:sz w:val="22"/>
          <w:szCs w:val="22"/>
        </w:rPr>
        <w:t xml:space="preserve"> </w:t>
      </w:r>
      <w:r w:rsidR="00F61674">
        <w:rPr>
          <w:rFonts w:cstheme="minorHAnsi"/>
          <w:sz w:val="22"/>
          <w:szCs w:val="22"/>
        </w:rPr>
        <w:br/>
      </w:r>
      <w:r w:rsidR="002A2CCB" w:rsidRPr="00A144BE">
        <w:rPr>
          <w:rFonts w:cstheme="minorHAnsi"/>
          <w:sz w:val="22"/>
          <w:szCs w:val="22"/>
        </w:rPr>
        <w:t>a manaže</w:t>
      </w:r>
      <w:r w:rsidR="00C33409" w:rsidRPr="00A144BE">
        <w:rPr>
          <w:rFonts w:cstheme="minorHAnsi"/>
          <w:sz w:val="22"/>
          <w:szCs w:val="22"/>
        </w:rPr>
        <w:t>rů</w:t>
      </w:r>
      <w:r w:rsidR="002A2CCB" w:rsidRPr="00A144BE">
        <w:rPr>
          <w:rFonts w:cstheme="minorHAnsi"/>
          <w:sz w:val="22"/>
          <w:szCs w:val="22"/>
        </w:rPr>
        <w:t xml:space="preserve"> se snaží </w:t>
      </w:r>
      <w:r w:rsidR="005E5571" w:rsidRPr="00A144BE">
        <w:rPr>
          <w:rFonts w:cstheme="minorHAnsi"/>
          <w:sz w:val="22"/>
          <w:szCs w:val="22"/>
        </w:rPr>
        <w:t xml:space="preserve">usilovně </w:t>
      </w:r>
      <w:r w:rsidR="00C33409" w:rsidRPr="00A144BE">
        <w:rPr>
          <w:rFonts w:cstheme="minorHAnsi"/>
          <w:sz w:val="22"/>
          <w:szCs w:val="22"/>
        </w:rPr>
        <w:t>bojovat</w:t>
      </w:r>
      <w:r w:rsidR="005E5571" w:rsidRPr="00A144BE">
        <w:rPr>
          <w:rFonts w:cstheme="minorHAnsi"/>
          <w:sz w:val="22"/>
          <w:szCs w:val="22"/>
        </w:rPr>
        <w:t xml:space="preserve"> o přežití svých firem.</w:t>
      </w:r>
      <w:r w:rsidRPr="00A144BE">
        <w:rPr>
          <w:rFonts w:cstheme="minorHAnsi"/>
          <w:sz w:val="22"/>
          <w:szCs w:val="22"/>
        </w:rPr>
        <w:t xml:space="preserve"> Česká as</w:t>
      </w:r>
      <w:r w:rsidRPr="002A2CCB">
        <w:rPr>
          <w:rFonts w:cstheme="minorHAnsi"/>
          <w:sz w:val="22"/>
          <w:szCs w:val="22"/>
        </w:rPr>
        <w:t xml:space="preserve">ociace interim managementu </w:t>
      </w:r>
      <w:r w:rsidR="005E5571">
        <w:rPr>
          <w:rFonts w:cstheme="minorHAnsi"/>
          <w:sz w:val="22"/>
          <w:szCs w:val="22"/>
        </w:rPr>
        <w:t>vnímá</w:t>
      </w:r>
      <w:r w:rsidRPr="002A2CCB">
        <w:rPr>
          <w:rFonts w:cstheme="minorHAnsi"/>
          <w:sz w:val="22"/>
          <w:szCs w:val="22"/>
        </w:rPr>
        <w:t xml:space="preserve"> jako sv</w:t>
      </w:r>
      <w:r w:rsidR="005E5571">
        <w:rPr>
          <w:rFonts w:cstheme="minorHAnsi"/>
          <w:sz w:val="22"/>
          <w:szCs w:val="22"/>
        </w:rPr>
        <w:t>é poslání</w:t>
      </w:r>
      <w:r w:rsidRPr="002A2CCB">
        <w:rPr>
          <w:rFonts w:cstheme="minorHAnsi"/>
          <w:sz w:val="22"/>
          <w:szCs w:val="22"/>
        </w:rPr>
        <w:t xml:space="preserve"> jim v tom </w:t>
      </w:r>
      <w:r w:rsidR="005E5571">
        <w:rPr>
          <w:rFonts w:cstheme="minorHAnsi"/>
          <w:sz w:val="22"/>
          <w:szCs w:val="22"/>
        </w:rPr>
        <w:t>na</w:t>
      </w:r>
      <w:r w:rsidRPr="002A2CCB">
        <w:rPr>
          <w:rFonts w:cstheme="minorHAnsi"/>
          <w:sz w:val="22"/>
          <w:szCs w:val="22"/>
        </w:rPr>
        <w:t>pomoci</w:t>
      </w:r>
      <w:r w:rsidR="007C2BF7" w:rsidRPr="002A2CCB">
        <w:rPr>
          <w:rFonts w:cstheme="minorHAnsi"/>
          <w:sz w:val="22"/>
          <w:szCs w:val="22"/>
        </w:rPr>
        <w:t xml:space="preserve"> a </w:t>
      </w:r>
      <w:r w:rsidRPr="002A2CCB">
        <w:rPr>
          <w:rFonts w:cstheme="minorHAnsi"/>
          <w:sz w:val="22"/>
          <w:szCs w:val="22"/>
        </w:rPr>
        <w:t xml:space="preserve">zkušenosti </w:t>
      </w:r>
      <w:r w:rsidR="007C2BF7" w:rsidRPr="002A2CCB">
        <w:rPr>
          <w:rFonts w:cstheme="minorHAnsi"/>
          <w:sz w:val="22"/>
          <w:szCs w:val="22"/>
        </w:rPr>
        <w:t xml:space="preserve">svých členů – interim manažerů - </w:t>
      </w:r>
      <w:r w:rsidRPr="002A2CCB">
        <w:rPr>
          <w:rFonts w:cstheme="minorHAnsi"/>
          <w:sz w:val="22"/>
          <w:szCs w:val="22"/>
        </w:rPr>
        <w:t xml:space="preserve">dává </w:t>
      </w:r>
      <w:r w:rsidR="005E5571">
        <w:rPr>
          <w:rFonts w:cstheme="minorHAnsi"/>
          <w:sz w:val="22"/>
          <w:szCs w:val="22"/>
        </w:rPr>
        <w:t>mimo jiné i tímto</w:t>
      </w:r>
      <w:r w:rsidRPr="002A2CCB">
        <w:rPr>
          <w:rFonts w:cstheme="minorHAnsi"/>
          <w:sz w:val="22"/>
          <w:szCs w:val="22"/>
        </w:rPr>
        <w:t xml:space="preserve"> dokument</w:t>
      </w:r>
      <w:r w:rsidR="005E5571">
        <w:rPr>
          <w:rFonts w:cstheme="minorHAnsi"/>
          <w:sz w:val="22"/>
          <w:szCs w:val="22"/>
        </w:rPr>
        <w:t>em</w:t>
      </w:r>
      <w:r w:rsidRPr="002A2CCB">
        <w:rPr>
          <w:rFonts w:cstheme="minorHAnsi"/>
          <w:sz w:val="22"/>
          <w:szCs w:val="22"/>
        </w:rPr>
        <w:t xml:space="preserve"> všem zájemcům k dispozici. </w:t>
      </w:r>
    </w:p>
    <w:p w14:paraId="339E3A3D" w14:textId="55FC986C" w:rsidR="002A2CCB" w:rsidRDefault="008063FC" w:rsidP="002A2CCB">
      <w:pPr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2A2CCB">
        <w:rPr>
          <w:rFonts w:cstheme="minorHAnsi"/>
          <w:sz w:val="22"/>
          <w:szCs w:val="22"/>
        </w:rPr>
        <w:t xml:space="preserve">Jsou ale situace, kdy je lepší svěřit </w:t>
      </w:r>
      <w:r w:rsidR="007C2BF7" w:rsidRPr="002A2CCB">
        <w:rPr>
          <w:rFonts w:cstheme="minorHAnsi"/>
          <w:sz w:val="22"/>
          <w:szCs w:val="22"/>
        </w:rPr>
        <w:t xml:space="preserve">konkrétní </w:t>
      </w:r>
      <w:r w:rsidRPr="002A2CCB">
        <w:rPr>
          <w:rFonts w:cstheme="minorHAnsi"/>
          <w:sz w:val="22"/>
          <w:szCs w:val="22"/>
        </w:rPr>
        <w:t>problém odborníkovi. J</w:t>
      </w:r>
      <w:r w:rsidR="00A23C58" w:rsidRPr="002A2CCB">
        <w:rPr>
          <w:rFonts w:cstheme="minorHAnsi"/>
          <w:sz w:val="22"/>
          <w:szCs w:val="22"/>
        </w:rPr>
        <w:t>e běžné svěřit opravu automo</w:t>
      </w:r>
      <w:r w:rsidRPr="002A2CCB">
        <w:rPr>
          <w:rFonts w:cstheme="minorHAnsi"/>
          <w:sz w:val="22"/>
          <w:szCs w:val="22"/>
        </w:rPr>
        <w:t xml:space="preserve">bilu zkušenému automechanikovi nebo </w:t>
      </w:r>
      <w:r w:rsidR="00A23C58" w:rsidRPr="002A2CCB">
        <w:rPr>
          <w:rFonts w:cstheme="minorHAnsi"/>
          <w:sz w:val="22"/>
          <w:szCs w:val="22"/>
        </w:rPr>
        <w:t xml:space="preserve">léčení bolavého zubu </w:t>
      </w:r>
      <w:r w:rsidRPr="002A2CCB">
        <w:rPr>
          <w:rFonts w:cstheme="minorHAnsi"/>
          <w:sz w:val="22"/>
          <w:szCs w:val="22"/>
        </w:rPr>
        <w:t>kvalitnímu stomatologovi. V případě krize je</w:t>
      </w:r>
      <w:r w:rsidR="00A23C58" w:rsidRPr="002A2CCB">
        <w:rPr>
          <w:rFonts w:cstheme="minorHAnsi"/>
          <w:sz w:val="22"/>
          <w:szCs w:val="22"/>
        </w:rPr>
        <w:t xml:space="preserve"> </w:t>
      </w:r>
      <w:r w:rsidR="005E5571">
        <w:rPr>
          <w:rFonts w:cstheme="minorHAnsi"/>
          <w:sz w:val="22"/>
          <w:szCs w:val="22"/>
        </w:rPr>
        <w:t xml:space="preserve">někdy </w:t>
      </w:r>
      <w:r w:rsidR="00A23C58" w:rsidRPr="002A2CCB">
        <w:rPr>
          <w:rFonts w:cstheme="minorHAnsi"/>
          <w:sz w:val="22"/>
          <w:szCs w:val="22"/>
        </w:rPr>
        <w:t xml:space="preserve">vhodné vzít na pomoc </w:t>
      </w:r>
      <w:r w:rsidR="005E5571">
        <w:rPr>
          <w:rFonts w:cstheme="minorHAnsi"/>
          <w:sz w:val="22"/>
          <w:szCs w:val="22"/>
        </w:rPr>
        <w:t xml:space="preserve">i </w:t>
      </w:r>
      <w:r w:rsidR="00A23C58" w:rsidRPr="002A2CCB">
        <w:rPr>
          <w:rFonts w:cstheme="minorHAnsi"/>
          <w:sz w:val="22"/>
          <w:szCs w:val="22"/>
        </w:rPr>
        <w:t>prof</w:t>
      </w:r>
      <w:r w:rsidRPr="002A2CCB">
        <w:rPr>
          <w:rFonts w:cstheme="minorHAnsi"/>
          <w:sz w:val="22"/>
          <w:szCs w:val="22"/>
        </w:rPr>
        <w:t xml:space="preserve">esionálního krizového manažera, který už </w:t>
      </w:r>
      <w:r w:rsidR="008C72E1">
        <w:rPr>
          <w:rFonts w:cstheme="minorHAnsi"/>
          <w:sz w:val="22"/>
          <w:szCs w:val="22"/>
        </w:rPr>
        <w:t xml:space="preserve">podobných situací zažil </w:t>
      </w:r>
      <w:r w:rsidR="00F61674">
        <w:rPr>
          <w:rFonts w:cstheme="minorHAnsi"/>
          <w:sz w:val="22"/>
          <w:szCs w:val="22"/>
        </w:rPr>
        <w:br/>
      </w:r>
      <w:r w:rsidR="008C72E1">
        <w:rPr>
          <w:rFonts w:cstheme="minorHAnsi"/>
          <w:sz w:val="22"/>
          <w:szCs w:val="22"/>
        </w:rPr>
        <w:t>a vyřešil více.</w:t>
      </w:r>
      <w:r w:rsidRPr="002A2CCB">
        <w:rPr>
          <w:rFonts w:cstheme="minorHAnsi"/>
          <w:sz w:val="22"/>
          <w:szCs w:val="22"/>
        </w:rPr>
        <w:t xml:space="preserve"> I v krizích </w:t>
      </w:r>
      <w:r w:rsidR="008C72E1">
        <w:rPr>
          <w:rFonts w:cstheme="minorHAnsi"/>
          <w:sz w:val="22"/>
          <w:szCs w:val="22"/>
        </w:rPr>
        <w:t>je vhodné používat</w:t>
      </w:r>
      <w:r w:rsidR="008C72E1" w:rsidRPr="002A2CCB">
        <w:rPr>
          <w:rFonts w:cstheme="minorHAnsi"/>
          <w:sz w:val="22"/>
          <w:szCs w:val="22"/>
        </w:rPr>
        <w:t xml:space="preserve"> </w:t>
      </w:r>
      <w:r w:rsidRPr="002A2CCB">
        <w:rPr>
          <w:rFonts w:cstheme="minorHAnsi"/>
          <w:sz w:val="22"/>
          <w:szCs w:val="22"/>
        </w:rPr>
        <w:t>osvědčené postupy</w:t>
      </w:r>
      <w:r w:rsidR="008C72E1">
        <w:rPr>
          <w:rFonts w:cstheme="minorHAnsi"/>
          <w:sz w:val="22"/>
          <w:szCs w:val="22"/>
        </w:rPr>
        <w:t>, protože</w:t>
      </w:r>
      <w:r w:rsidRPr="002A2CCB">
        <w:rPr>
          <w:rFonts w:cstheme="minorHAnsi"/>
          <w:sz w:val="22"/>
          <w:szCs w:val="22"/>
        </w:rPr>
        <w:t xml:space="preserve"> metoda „pokus-omyl“ </w:t>
      </w:r>
      <w:r w:rsidR="002A2CCB">
        <w:rPr>
          <w:rFonts w:cstheme="minorHAnsi"/>
          <w:sz w:val="22"/>
          <w:szCs w:val="22"/>
        </w:rPr>
        <w:t>by mohla</w:t>
      </w:r>
      <w:r w:rsidRPr="002A2CCB">
        <w:rPr>
          <w:rFonts w:cstheme="minorHAnsi"/>
          <w:sz w:val="22"/>
          <w:szCs w:val="22"/>
        </w:rPr>
        <w:t xml:space="preserve"> mít </w:t>
      </w:r>
      <w:r w:rsidR="008C72E1">
        <w:rPr>
          <w:rFonts w:cstheme="minorHAnsi"/>
          <w:sz w:val="22"/>
          <w:szCs w:val="22"/>
        </w:rPr>
        <w:t xml:space="preserve">i </w:t>
      </w:r>
      <w:r w:rsidRPr="002A2CCB">
        <w:rPr>
          <w:rFonts w:cstheme="minorHAnsi"/>
          <w:sz w:val="22"/>
          <w:szCs w:val="22"/>
        </w:rPr>
        <w:t>fatální následky.</w:t>
      </w:r>
    </w:p>
    <w:p w14:paraId="5475A8F1" w14:textId="7D4CD641" w:rsidR="00E9500A" w:rsidRDefault="008063FC" w:rsidP="00E9500A">
      <w:pPr>
        <w:spacing w:before="60" w:after="120" w:line="276" w:lineRule="auto"/>
        <w:jc w:val="both"/>
        <w:rPr>
          <w:rFonts w:cstheme="minorHAnsi"/>
          <w:sz w:val="22"/>
          <w:szCs w:val="22"/>
        </w:rPr>
      </w:pPr>
      <w:r w:rsidRPr="007C34F2">
        <w:rPr>
          <w:rFonts w:cstheme="minorHAnsi"/>
          <w:sz w:val="22"/>
          <w:szCs w:val="22"/>
        </w:rPr>
        <w:t>Česká asociace interim managementu je připravena</w:t>
      </w:r>
      <w:r w:rsidR="00902FA7" w:rsidRPr="007C34F2">
        <w:rPr>
          <w:rFonts w:cstheme="minorHAnsi"/>
          <w:sz w:val="22"/>
          <w:szCs w:val="22"/>
        </w:rPr>
        <w:t xml:space="preserve"> </w:t>
      </w:r>
      <w:r w:rsidRPr="007C34F2">
        <w:rPr>
          <w:rFonts w:cstheme="minorHAnsi"/>
          <w:sz w:val="22"/>
          <w:szCs w:val="22"/>
        </w:rPr>
        <w:t>pom</w:t>
      </w:r>
      <w:r w:rsidR="005B16F8" w:rsidRPr="007C34F2">
        <w:rPr>
          <w:rFonts w:cstheme="minorHAnsi"/>
          <w:sz w:val="22"/>
          <w:szCs w:val="22"/>
        </w:rPr>
        <w:t xml:space="preserve">áhat </w:t>
      </w:r>
      <w:r w:rsidR="00902FA7" w:rsidRPr="007C34F2">
        <w:rPr>
          <w:rFonts w:cstheme="minorHAnsi"/>
          <w:sz w:val="22"/>
          <w:szCs w:val="22"/>
        </w:rPr>
        <w:t>podnikatelskému prostředí s řešením dopadu této krize bez ohledu na obor a zaměření.</w:t>
      </w:r>
      <w:r w:rsidR="005B16F8" w:rsidRPr="007C34F2">
        <w:rPr>
          <w:rFonts w:cstheme="minorHAnsi"/>
          <w:sz w:val="22"/>
          <w:szCs w:val="22"/>
        </w:rPr>
        <w:t xml:space="preserve"> Členové asociace</w:t>
      </w:r>
      <w:r w:rsidR="00902FA7" w:rsidRPr="007C34F2">
        <w:rPr>
          <w:rFonts w:cstheme="minorHAnsi"/>
          <w:sz w:val="22"/>
          <w:szCs w:val="22"/>
        </w:rPr>
        <w:t xml:space="preserve"> jsou odborníky na různé oblasti řešení firemních problémů. </w:t>
      </w:r>
    </w:p>
    <w:p w14:paraId="5E009242" w14:textId="77777777" w:rsidR="007C34F2" w:rsidRPr="007C34F2" w:rsidRDefault="007C34F2" w:rsidP="007C34F2">
      <w:pPr>
        <w:pStyle w:val="Bezmezer"/>
        <w:pBdr>
          <w:bottom w:val="single" w:sz="6" w:space="1" w:color="auto"/>
        </w:pBdr>
        <w:rPr>
          <w:sz w:val="22"/>
          <w:szCs w:val="22"/>
        </w:rPr>
      </w:pPr>
    </w:p>
    <w:p w14:paraId="193EC218" w14:textId="36AAA18B" w:rsidR="007C34F2" w:rsidRPr="00E9500A" w:rsidRDefault="00E9500A" w:rsidP="002A2CCB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Zpracováno</w:t>
      </w:r>
      <w:r w:rsidRPr="00E9500A">
        <w:rPr>
          <w:rFonts w:cstheme="minorHAnsi"/>
          <w:bCs/>
          <w:sz w:val="22"/>
          <w:szCs w:val="22"/>
        </w:rPr>
        <w:t xml:space="preserve"> dne 15. 10. 2020</w:t>
      </w:r>
    </w:p>
    <w:p w14:paraId="29C28D6D" w14:textId="08175BBE" w:rsidR="00E9500A" w:rsidRPr="007C34F2" w:rsidRDefault="00E9500A" w:rsidP="00E9500A">
      <w:pPr>
        <w:pStyle w:val="Bezmezer"/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Tým autorů</w:t>
      </w:r>
      <w:r w:rsidRPr="007C34F2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členů</w:t>
      </w:r>
      <w:r w:rsidRPr="007C34F2">
        <w:rPr>
          <w:b/>
          <w:sz w:val="22"/>
          <w:szCs w:val="22"/>
        </w:rPr>
        <w:t xml:space="preserve"> výboru CAIM</w:t>
      </w:r>
      <w:r w:rsidRPr="007C34F2">
        <w:rPr>
          <w:sz w:val="22"/>
          <w:szCs w:val="22"/>
        </w:rPr>
        <w:t xml:space="preserve">: Ján Dolejš, </w:t>
      </w:r>
      <w:r>
        <w:rPr>
          <w:sz w:val="22"/>
          <w:szCs w:val="22"/>
        </w:rPr>
        <w:t>Petr Kará</w:t>
      </w:r>
      <w:r w:rsidRPr="007C34F2">
        <w:rPr>
          <w:sz w:val="22"/>
          <w:szCs w:val="22"/>
        </w:rPr>
        <w:t xml:space="preserve">sek, Jana </w:t>
      </w:r>
      <w:proofErr w:type="spellStart"/>
      <w:r w:rsidRPr="007C34F2">
        <w:rPr>
          <w:sz w:val="22"/>
          <w:szCs w:val="22"/>
        </w:rPr>
        <w:t>Dronská</w:t>
      </w:r>
      <w:proofErr w:type="spellEnd"/>
      <w:r w:rsidRPr="007C34F2">
        <w:rPr>
          <w:sz w:val="22"/>
          <w:szCs w:val="22"/>
        </w:rPr>
        <w:t xml:space="preserve">, Tomáš Krýsl, </w:t>
      </w:r>
    </w:p>
    <w:p w14:paraId="6E2F8160" w14:textId="2F83433A" w:rsidR="00E9500A" w:rsidRDefault="00E9500A" w:rsidP="00E9500A">
      <w:pPr>
        <w:pStyle w:val="Bezmezer"/>
        <w:pBdr>
          <w:bottom w:val="single" w:sz="6" w:space="1" w:color="auto"/>
        </w:pBdr>
        <w:rPr>
          <w:sz w:val="22"/>
          <w:szCs w:val="22"/>
        </w:rPr>
      </w:pPr>
      <w:r w:rsidRPr="007C34F2">
        <w:rPr>
          <w:sz w:val="22"/>
          <w:szCs w:val="22"/>
        </w:rPr>
        <w:t xml:space="preserve">s přispěním interim manažerů: </w:t>
      </w:r>
      <w:r>
        <w:rPr>
          <w:sz w:val="22"/>
          <w:szCs w:val="22"/>
        </w:rPr>
        <w:br/>
      </w:r>
      <w:r w:rsidRPr="007C34F2">
        <w:rPr>
          <w:sz w:val="22"/>
          <w:szCs w:val="22"/>
        </w:rPr>
        <w:t xml:space="preserve">René Skýpala, Dalibor Petrů, Radka </w:t>
      </w:r>
      <w:proofErr w:type="spellStart"/>
      <w:r w:rsidRPr="007C34F2">
        <w:rPr>
          <w:sz w:val="22"/>
          <w:szCs w:val="22"/>
        </w:rPr>
        <w:t>Šušková</w:t>
      </w:r>
      <w:proofErr w:type="spellEnd"/>
      <w:r w:rsidRPr="007C34F2">
        <w:rPr>
          <w:sz w:val="22"/>
          <w:szCs w:val="22"/>
        </w:rPr>
        <w:t xml:space="preserve">, Iva </w:t>
      </w:r>
      <w:proofErr w:type="spellStart"/>
      <w:r w:rsidRPr="007C34F2">
        <w:rPr>
          <w:sz w:val="22"/>
          <w:szCs w:val="22"/>
        </w:rPr>
        <w:t>Hovadová</w:t>
      </w:r>
      <w:proofErr w:type="spellEnd"/>
      <w:r w:rsidRPr="007C34F2">
        <w:rPr>
          <w:sz w:val="22"/>
          <w:szCs w:val="22"/>
        </w:rPr>
        <w:t>, Ladislav Novák, Zdeněk Vejvoda</w:t>
      </w:r>
    </w:p>
    <w:p w14:paraId="4BF80994" w14:textId="77777777" w:rsidR="00E9500A" w:rsidRDefault="00E9500A" w:rsidP="002A2CCB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3272C84" w14:textId="77777777" w:rsidR="00E9500A" w:rsidRPr="003C0AE2" w:rsidRDefault="00E9500A" w:rsidP="002A2CCB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E5CAE5B" w14:textId="77777777" w:rsidR="00151846" w:rsidRPr="00A23C58" w:rsidRDefault="00151846" w:rsidP="002A2CCB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en-GB"/>
        </w:rPr>
      </w:pPr>
      <w:r w:rsidRPr="00A23C58">
        <w:rPr>
          <w:rFonts w:eastAsia="Times New Roman" w:cstheme="minorHAnsi"/>
          <w:b/>
          <w:bCs/>
          <w:iCs/>
          <w:sz w:val="28"/>
          <w:szCs w:val="28"/>
          <w:lang w:eastAsia="en-GB"/>
        </w:rPr>
        <w:t xml:space="preserve">O CAIM </w:t>
      </w:r>
    </w:p>
    <w:p w14:paraId="712041EB" w14:textId="77777777" w:rsidR="00151846" w:rsidRDefault="00151846" w:rsidP="002A2CCB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</w:pPr>
    </w:p>
    <w:p w14:paraId="6135B8FC" w14:textId="30BFAE33" w:rsidR="001304D3" w:rsidRPr="00151846" w:rsidRDefault="00011438" w:rsidP="002A2CCB">
      <w:pPr>
        <w:shd w:val="clear" w:color="auto" w:fill="FFFFFF"/>
        <w:spacing w:line="276" w:lineRule="auto"/>
        <w:jc w:val="both"/>
        <w:rPr>
          <w:rStyle w:val="Siln"/>
          <w:rFonts w:eastAsia="Times New Roman" w:cstheme="minorHAnsi"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Č</w:t>
      </w:r>
      <w:r w:rsidR="001304D3" w:rsidRPr="000F43CC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esk</w:t>
      </w:r>
      <w:r w:rsidR="00151846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 xml:space="preserve">á asociace interim managementu je </w:t>
      </w:r>
      <w:r w:rsidR="005A5716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odborná </w:t>
      </w:r>
      <w:r w:rsidR="00151846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platforma</w:t>
      </w:r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sdružující </w:t>
      </w:r>
      <w:r w:rsidR="000C1F8A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interim </w:t>
      </w:r>
      <w:proofErr w:type="gramStart"/>
      <w:r w:rsidR="000C1F8A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manažery</w:t>
      </w:r>
      <w:proofErr w:type="gramEnd"/>
      <w:r w:rsidR="000C1F8A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–</w:t>
      </w:r>
      <w:proofErr w:type="gramStart"/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profesionály</w:t>
      </w:r>
      <w:proofErr w:type="gramEnd"/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se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zkušenos</w:t>
      </w:r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tmi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s řešením</w:t>
      </w:r>
      <w:r w:rsidR="005A5716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krizov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ých</w:t>
      </w:r>
      <w:r w:rsidR="005A5716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situac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í</w:t>
      </w:r>
      <w:r w:rsidR="005A5716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v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 mnoha oborech</w:t>
      </w:r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. Interim manažeři z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CAIM působili v mnoha rolích či pomáhali s řešením problémů stovkám podniků a organizací, </w:t>
      </w:r>
      <w:r w:rsidR="00E3019A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mnoha</w:t>
      </w:r>
      <w:r w:rsidR="00D7395C"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 z nich zachránili i jejich existenci</w:t>
      </w:r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.</w:t>
      </w:r>
      <w:r w:rsidR="00AD238C" w:rsidRPr="00AD238C">
        <w:t xml:space="preserve"> </w:t>
      </w:r>
      <w:r w:rsidR="00AD238C" w:rsidRPr="00AD238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Interim manažeři pomáhají firmám tím, že převezmou </w:t>
      </w:r>
      <w:r w:rsidR="00F61674" w:rsidRPr="00AD238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formou časově omezeného projektu/zakázky </w:t>
      </w:r>
      <w:r w:rsidR="00AD238C" w:rsidRPr="00AD238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úk</w:t>
      </w:r>
      <w:bookmarkStart w:id="0" w:name="_GoBack"/>
      <w:bookmarkEnd w:id="0"/>
      <w:r w:rsidR="00AD238C" w:rsidRPr="00AD238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oly, na které firmy </w:t>
      </w:r>
      <w:r w:rsidR="00F61674" w:rsidRPr="00AD238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nemají </w:t>
      </w:r>
      <w:r w:rsidR="00AD238C" w:rsidRPr="00AD238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dostatek zdrojů, zkušeností či odborností.</w:t>
      </w:r>
    </w:p>
    <w:p w14:paraId="383C45F6" w14:textId="77777777" w:rsidR="00E90E06" w:rsidRPr="000F43CC" w:rsidRDefault="00E90E06" w:rsidP="002A2CCB">
      <w:pPr>
        <w:shd w:val="clear" w:color="auto" w:fill="FFFFFF"/>
        <w:spacing w:line="276" w:lineRule="auto"/>
        <w:jc w:val="both"/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</w:pPr>
    </w:p>
    <w:p w14:paraId="3EE665EA" w14:textId="6F3682A4" w:rsidR="00F61674" w:rsidRDefault="005A5716" w:rsidP="00F61674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/>
          <w:i/>
          <w:iCs/>
          <w:sz w:val="22"/>
          <w:szCs w:val="22"/>
          <w:lang w:eastAsia="en-GB"/>
        </w:rPr>
        <w:t>Specializace</w:t>
      </w:r>
      <w:r w:rsidR="001E06A9" w:rsidRPr="000F43CC">
        <w:rPr>
          <w:rFonts w:eastAsia="Times New Roman" w:cstheme="minorHAnsi"/>
          <w:b/>
          <w:i/>
          <w:iCs/>
          <w:sz w:val="22"/>
          <w:szCs w:val="22"/>
          <w:lang w:eastAsia="en-GB"/>
        </w:rPr>
        <w:t xml:space="preserve"> a obory působení</w:t>
      </w:r>
      <w:r w:rsidRPr="000F43CC">
        <w:rPr>
          <w:rFonts w:eastAsia="Times New Roman" w:cstheme="minorHAnsi"/>
          <w:b/>
          <w:i/>
          <w:iCs/>
          <w:sz w:val="22"/>
          <w:szCs w:val="22"/>
          <w:lang w:eastAsia="en-GB"/>
        </w:rPr>
        <w:t xml:space="preserve"> interim manažerů</w:t>
      </w:r>
    </w:p>
    <w:p w14:paraId="2B8104DC" w14:textId="77777777" w:rsidR="00F61674" w:rsidRPr="00F61674" w:rsidRDefault="001E06A9" w:rsidP="00F61674">
      <w:pPr>
        <w:pStyle w:val="Odstavecseseznamem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eastAsia="Times New Roman" w:cstheme="minorHAnsi"/>
          <w:b/>
          <w:i/>
          <w:iCs/>
          <w:sz w:val="22"/>
          <w:szCs w:val="22"/>
          <w:lang w:eastAsia="en-GB"/>
        </w:rPr>
      </w:pP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Asociace sdružuje interim manažery, jejichž specializací jsou finance a controlling, logistika, nákup, obchod, služby, personalistika, 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informační technologie, řízení firemních procesů, 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lastRenderedPageBreak/>
        <w:t>výroba</w:t>
      </w:r>
      <w:r w:rsidR="0001143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, ale i celkové řízení celých podniků. Interim manažeři působí </w:t>
      </w:r>
      <w:r w:rsidR="00204B0D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v menších podnicích individuálně, větší projekty řeší v týmech poskládaných na míru danému podniku</w:t>
      </w:r>
    </w:p>
    <w:p w14:paraId="4DBB87D3" w14:textId="1D276D83" w:rsidR="00204B0D" w:rsidRPr="00F61674" w:rsidRDefault="00204B0D" w:rsidP="00F61674">
      <w:pPr>
        <w:pStyle w:val="Odstavecseseznamem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eastAsia="Times New Roman" w:cstheme="minorHAnsi"/>
          <w:b/>
          <w:i/>
          <w:iCs/>
          <w:sz w:val="22"/>
          <w:szCs w:val="22"/>
          <w:lang w:eastAsia="en-GB"/>
        </w:rPr>
      </w:pP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Oborově působí interim manažeři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v</w:t>
      </w:r>
      <w:r w:rsidR="00F67EC7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e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strojírenství, zpracovatelské</w:t>
      </w:r>
      <w:r w:rsidR="00F67EC7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m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průmyslu, </w:t>
      </w:r>
      <w:proofErr w:type="spellStart"/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automotive</w:t>
      </w:r>
      <w:proofErr w:type="spellEnd"/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,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elektrotechni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ce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, stavebnictví, doprav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ě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, logisti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ce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a zásobování, ICT, chemické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m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</w:t>
      </w:r>
      <w:r w:rsidR="007C34F2">
        <w:rPr>
          <w:rFonts w:eastAsia="Times New Roman" w:cstheme="minorHAnsi"/>
          <w:bCs/>
          <w:i/>
          <w:iCs/>
          <w:sz w:val="22"/>
          <w:szCs w:val="22"/>
          <w:lang w:eastAsia="en-GB"/>
        </w:rPr>
        <w:br/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a potravinářské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m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průmyslu, farmaci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i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, 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cestovní</w:t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m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ruch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u</w:t>
      </w:r>
      <w:r w:rsidR="00E3019A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a ubytování,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v obchodě a službách či </w:t>
      </w:r>
      <w:r w:rsidR="007C34F2">
        <w:rPr>
          <w:rFonts w:eastAsia="Times New Roman" w:cstheme="minorHAnsi"/>
          <w:bCs/>
          <w:i/>
          <w:iCs/>
          <w:sz w:val="22"/>
          <w:szCs w:val="22"/>
          <w:lang w:eastAsia="en-GB"/>
        </w:rPr>
        <w:br/>
      </w:r>
      <w:r w:rsidR="002A1BC8"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v 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jiných dalších oborech</w:t>
      </w:r>
    </w:p>
    <w:p w14:paraId="62A70095" w14:textId="77777777" w:rsidR="00A01F29" w:rsidRPr="000F43CC" w:rsidRDefault="00A01F29" w:rsidP="002A2CCB">
      <w:pPr>
        <w:pStyle w:val="Odstavecseseznamem"/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/>
          <w:i/>
          <w:iCs/>
          <w:sz w:val="22"/>
          <w:szCs w:val="22"/>
          <w:lang w:eastAsia="en-GB"/>
        </w:rPr>
      </w:pPr>
    </w:p>
    <w:p w14:paraId="3AD455E7" w14:textId="7EF042E0" w:rsidR="00F61674" w:rsidRPr="000F43CC" w:rsidRDefault="00A01F29" w:rsidP="002A2CCB">
      <w:pPr>
        <w:shd w:val="clear" w:color="auto" w:fill="FFFFFF"/>
        <w:spacing w:line="276" w:lineRule="auto"/>
        <w:jc w:val="both"/>
        <w:rPr>
          <w:rStyle w:val="Siln"/>
          <w:rFonts w:cstheme="minorHAnsi"/>
          <w:i/>
          <w:iCs/>
          <w:sz w:val="22"/>
          <w:szCs w:val="22"/>
          <w:shd w:val="clear" w:color="auto" w:fill="FFFFFF"/>
        </w:rPr>
      </w:pPr>
      <w:r w:rsidRPr="000F43CC">
        <w:rPr>
          <w:rStyle w:val="Siln"/>
          <w:rFonts w:cstheme="minorHAnsi"/>
          <w:i/>
          <w:iCs/>
          <w:sz w:val="22"/>
          <w:szCs w:val="22"/>
          <w:shd w:val="clear" w:color="auto" w:fill="FFFFFF"/>
        </w:rPr>
        <w:t>Interim manažeři pomáhají firmám</w:t>
      </w:r>
    </w:p>
    <w:p w14:paraId="4C20A8ED" w14:textId="0869C7CB" w:rsidR="00A01F29" w:rsidRPr="000F43CC" w:rsidRDefault="00A01F29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Style w:val="Siln"/>
          <w:rFonts w:eastAsia="Times New Roman" w:cstheme="minorHAnsi"/>
          <w:bCs w:val="0"/>
          <w:i/>
          <w:iCs/>
          <w:sz w:val="22"/>
          <w:szCs w:val="22"/>
          <w:lang w:eastAsia="en-GB"/>
        </w:rPr>
      </w:pPr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 xml:space="preserve">Změnit strategické zaměření, pokud je to nutné (to bude pro řadu podniků aktuální potřeba právě v souvislosti s postižením některých oborů v důsledku </w:t>
      </w:r>
      <w:proofErr w:type="spellStart"/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koronakrize</w:t>
      </w:r>
      <w:proofErr w:type="spellEnd"/>
      <w:r w:rsidRPr="000F43CC">
        <w:rPr>
          <w:rStyle w:val="Siln"/>
          <w:rFonts w:cstheme="minorHAnsi"/>
          <w:b w:val="0"/>
          <w:bCs w:val="0"/>
          <w:i/>
          <w:iCs/>
          <w:sz w:val="22"/>
          <w:szCs w:val="22"/>
          <w:shd w:val="clear" w:color="auto" w:fill="FFFFFF"/>
        </w:rPr>
        <w:t>)</w:t>
      </w:r>
    </w:p>
    <w:p w14:paraId="583528B7" w14:textId="42FEDA6E" w:rsidR="00A01F29" w:rsidRPr="000F43CC" w:rsidRDefault="00A01F29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Nastavit vhodnější obchodní model</w:t>
      </w:r>
    </w:p>
    <w:p w14:paraId="460E87CD" w14:textId="2EC1B0FD" w:rsidR="00A01F29" w:rsidRPr="000F43CC" w:rsidRDefault="00634FB2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Řídit náklady tak, aby v problémových situacích nedošlo k ohrožení firmy. Řídit potřebné změny vnitřních procesů</w:t>
      </w:r>
      <w:r w:rsidR="002A1BC8"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.</w:t>
      </w:r>
    </w:p>
    <w:p w14:paraId="36EE5554" w14:textId="53FD81E2" w:rsidR="00634FB2" w:rsidRPr="000F43CC" w:rsidRDefault="00634FB2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Měnit nevhodnou strukturu rozvahy – zásoby, rozpracovanou výrobu, pohledávky, závazky; pomoci s přefinancováním a restrukturalizací úvěrů</w:t>
      </w:r>
    </w:p>
    <w:p w14:paraId="639FDA22" w14:textId="6B12173B" w:rsidR="00634FB2" w:rsidRPr="000F43CC" w:rsidRDefault="00634FB2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Řídit cash </w:t>
      </w:r>
      <w:proofErr w:type="spellStart"/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flow</w:t>
      </w:r>
      <w:proofErr w:type="spellEnd"/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, a to i ve složité situaci či při druhotné platební neschopnosti</w:t>
      </w:r>
    </w:p>
    <w:p w14:paraId="30122ED1" w14:textId="26306113" w:rsidR="00634FB2" w:rsidRPr="000F43CC" w:rsidRDefault="00634FB2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Řešit </w:t>
      </w:r>
      <w:proofErr w:type="spellStart"/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předúpadkové</w:t>
      </w:r>
      <w:proofErr w:type="spellEnd"/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situace, případně krizově řídit podniky, které se už do úpadku dostaly</w:t>
      </w:r>
    </w:p>
    <w:p w14:paraId="2908EFE5" w14:textId="730C0577" w:rsidR="00634FB2" w:rsidRDefault="00634FB2" w:rsidP="002A2CCB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Manažersky napomoci s přípravou a realizací fúzí, akvizicí či nástupnictví</w:t>
      </w:r>
    </w:p>
    <w:p w14:paraId="1FBE6A23" w14:textId="1E6FFB2A" w:rsidR="00F61674" w:rsidRDefault="00F61674" w:rsidP="00F61674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Zabezpečit chod firmy</w:t>
      </w:r>
      <w:r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 </w:t>
      </w:r>
      <w:r w:rsidRPr="00F61674">
        <w:rPr>
          <w:rFonts w:eastAsia="Times New Roman" w:cstheme="minorHAnsi"/>
          <w:bCs/>
          <w:i/>
          <w:iCs/>
          <w:sz w:val="22"/>
          <w:szCs w:val="22"/>
          <w:lang w:eastAsia="en-GB"/>
        </w:rPr>
        <w:t>(útvaru firmy) při výpadku kmenového zaměstnance (substituční management)</w:t>
      </w:r>
    </w:p>
    <w:p w14:paraId="4E95970C" w14:textId="7F64A6CF" w:rsidR="00693831" w:rsidRPr="000F43CC" w:rsidRDefault="00693831" w:rsidP="00693831">
      <w:pPr>
        <w:pStyle w:val="Odstavecseseznamem"/>
        <w:numPr>
          <w:ilvl w:val="0"/>
          <w:numId w:val="18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>
        <w:rPr>
          <w:rFonts w:eastAsia="Times New Roman" w:cstheme="minorHAnsi"/>
          <w:bCs/>
          <w:i/>
          <w:iCs/>
          <w:sz w:val="22"/>
          <w:szCs w:val="22"/>
          <w:lang w:eastAsia="en-GB"/>
        </w:rPr>
        <w:t xml:space="preserve">Předcházet </w:t>
      </w:r>
      <w:r w:rsidRPr="00693831">
        <w:rPr>
          <w:rFonts w:eastAsia="Times New Roman" w:cstheme="minorHAnsi"/>
          <w:bCs/>
          <w:i/>
          <w:iCs/>
          <w:sz w:val="22"/>
          <w:szCs w:val="22"/>
          <w:lang w:eastAsia="en-GB"/>
        </w:rPr>
        <w:t>škodám plynoucím z odpovědnosti zejména statutárního orgánu</w:t>
      </w:r>
    </w:p>
    <w:p w14:paraId="2F3A8DC8" w14:textId="16F9A1CB" w:rsidR="00634FB2" w:rsidRDefault="00634FB2" w:rsidP="00F61674">
      <w:pPr>
        <w:pStyle w:val="Odstavecseseznamem"/>
        <w:numPr>
          <w:ilvl w:val="0"/>
          <w:numId w:val="46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To vše manažerským způsobem jako partneři majitelů nebo top managementu podniků v různých formách angažmá dle potřeby</w:t>
      </w:r>
    </w:p>
    <w:p w14:paraId="01C0A332" w14:textId="3B1220C7" w:rsidR="00E90E06" w:rsidRPr="00A144BE" w:rsidRDefault="00A144BE" w:rsidP="00F61674">
      <w:pPr>
        <w:pStyle w:val="Odstavecseseznamem"/>
        <w:numPr>
          <w:ilvl w:val="0"/>
          <w:numId w:val="46"/>
        </w:numPr>
        <w:shd w:val="clear" w:color="auto" w:fill="FFFFFF"/>
        <w:spacing w:line="276" w:lineRule="auto"/>
        <w:contextualSpacing w:val="0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  <w:r>
        <w:rPr>
          <w:rFonts w:eastAsia="Times New Roman" w:cstheme="minorHAnsi"/>
          <w:bCs/>
          <w:i/>
          <w:iCs/>
          <w:sz w:val="22"/>
          <w:szCs w:val="22"/>
          <w:lang w:eastAsia="en-GB"/>
        </w:rPr>
        <w:t>Výhodou je r</w:t>
      </w:r>
      <w:r w:rsidR="00E90E06" w:rsidRPr="000F43CC">
        <w:rPr>
          <w:rFonts w:eastAsia="Times New Roman" w:cstheme="minorHAnsi"/>
          <w:bCs/>
          <w:i/>
          <w:iCs/>
          <w:sz w:val="22"/>
          <w:szCs w:val="22"/>
          <w:lang w:eastAsia="en-GB"/>
        </w:rPr>
        <w:t>ychlé zapojení do potřebných aktivit, flexibilita, profesionalita, nezávislost, nezaujatost, důvěrnost, odpovědnost, reference</w:t>
      </w:r>
    </w:p>
    <w:p w14:paraId="3E63A4F8" w14:textId="45A13FD0" w:rsidR="0032389B" w:rsidRPr="000F43CC" w:rsidRDefault="0032389B" w:rsidP="002A2CCB">
      <w:pPr>
        <w:shd w:val="clear" w:color="auto" w:fill="FFFFFF"/>
        <w:spacing w:line="276" w:lineRule="auto"/>
        <w:jc w:val="both"/>
        <w:rPr>
          <w:rFonts w:eastAsia="Times New Roman" w:cstheme="minorHAnsi"/>
          <w:bCs/>
          <w:i/>
          <w:iCs/>
          <w:sz w:val="22"/>
          <w:szCs w:val="22"/>
          <w:lang w:eastAsia="en-GB"/>
        </w:rPr>
      </w:pPr>
    </w:p>
    <w:p w14:paraId="3C3110B9" w14:textId="6F0D6B9E" w:rsidR="00C20660" w:rsidRPr="000F43CC" w:rsidRDefault="002A2CCB" w:rsidP="002A2CCB">
      <w:pPr>
        <w:shd w:val="clear" w:color="auto" w:fill="FFFFFF"/>
        <w:spacing w:line="276" w:lineRule="auto"/>
        <w:jc w:val="both"/>
        <w:rPr>
          <w:rStyle w:val="Siln"/>
          <w:rFonts w:cstheme="minorHAnsi"/>
          <w:i/>
          <w:iCs/>
          <w:sz w:val="22"/>
          <w:szCs w:val="22"/>
          <w:shd w:val="clear" w:color="auto" w:fill="FFFFFF"/>
        </w:rPr>
      </w:pPr>
      <w:r>
        <w:rPr>
          <w:rStyle w:val="Siln"/>
          <w:rFonts w:cstheme="minorHAnsi"/>
          <w:i/>
          <w:iCs/>
          <w:sz w:val="22"/>
          <w:szCs w:val="22"/>
          <w:shd w:val="clear" w:color="auto" w:fill="FFFFFF"/>
        </w:rPr>
        <w:t>Více na: www.caim.cz</w:t>
      </w:r>
    </w:p>
    <w:sectPr w:rsidR="00C20660" w:rsidRPr="000F43CC" w:rsidSect="001A14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2E1D" w14:textId="77777777" w:rsidR="00194F1B" w:rsidRDefault="00194F1B" w:rsidP="00864070">
      <w:r>
        <w:separator/>
      </w:r>
    </w:p>
  </w:endnote>
  <w:endnote w:type="continuationSeparator" w:id="0">
    <w:p w14:paraId="1CAAD297" w14:textId="77777777" w:rsidR="00194F1B" w:rsidRDefault="00194F1B" w:rsidP="008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633"/>
      <w:docPartObj>
        <w:docPartGallery w:val="Page Numbers (Bottom of Page)"/>
        <w:docPartUnique/>
      </w:docPartObj>
    </w:sdtPr>
    <w:sdtEndPr/>
    <w:sdtContent>
      <w:p w14:paraId="57266709" w14:textId="2F55D7CC" w:rsidR="00864070" w:rsidRDefault="008640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03">
          <w:rPr>
            <w:noProof/>
          </w:rPr>
          <w:t>6</w:t>
        </w:r>
        <w:r>
          <w:fldChar w:fldCharType="end"/>
        </w:r>
      </w:p>
    </w:sdtContent>
  </w:sdt>
  <w:p w14:paraId="3073CB2D" w14:textId="77777777" w:rsidR="00864070" w:rsidRDefault="008640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40EE6" w14:textId="77777777" w:rsidR="00194F1B" w:rsidRDefault="00194F1B" w:rsidP="00864070">
      <w:r>
        <w:separator/>
      </w:r>
    </w:p>
  </w:footnote>
  <w:footnote w:type="continuationSeparator" w:id="0">
    <w:p w14:paraId="100AA4FC" w14:textId="77777777" w:rsidR="00194F1B" w:rsidRDefault="00194F1B" w:rsidP="0086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3DF8" w14:textId="4B1623AE" w:rsidR="00E9500A" w:rsidRDefault="006248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E8974" wp14:editId="718A4A8D">
          <wp:simplePos x="0" y="0"/>
          <wp:positionH relativeFrom="margin">
            <wp:posOffset>4862195</wp:posOffset>
          </wp:positionH>
          <wp:positionV relativeFrom="margin">
            <wp:posOffset>-899160</wp:posOffset>
          </wp:positionV>
          <wp:extent cx="1133475" cy="893445"/>
          <wp:effectExtent l="0" t="0" r="952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6A"/>
    <w:multiLevelType w:val="hybridMultilevel"/>
    <w:tmpl w:val="CB7C0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802"/>
    <w:multiLevelType w:val="hybridMultilevel"/>
    <w:tmpl w:val="D0BEA4E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E2E90"/>
    <w:multiLevelType w:val="hybridMultilevel"/>
    <w:tmpl w:val="0CA2FAA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204F9"/>
    <w:multiLevelType w:val="hybridMultilevel"/>
    <w:tmpl w:val="01462A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018E1"/>
    <w:multiLevelType w:val="hybridMultilevel"/>
    <w:tmpl w:val="42922738"/>
    <w:lvl w:ilvl="0" w:tplc="76D67926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  <w:color w:val="5B9BD5" w:themeColor="accent5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13DB5B10"/>
    <w:multiLevelType w:val="hybridMultilevel"/>
    <w:tmpl w:val="6B1CA4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17574"/>
    <w:multiLevelType w:val="hybridMultilevel"/>
    <w:tmpl w:val="73F02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1FF9"/>
    <w:multiLevelType w:val="hybridMultilevel"/>
    <w:tmpl w:val="377CEF0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F06E9"/>
    <w:multiLevelType w:val="hybridMultilevel"/>
    <w:tmpl w:val="A97EE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A54"/>
    <w:multiLevelType w:val="hybridMultilevel"/>
    <w:tmpl w:val="96A6E3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24F0F"/>
    <w:multiLevelType w:val="multilevel"/>
    <w:tmpl w:val="658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3A355F"/>
    <w:multiLevelType w:val="multilevel"/>
    <w:tmpl w:val="85EA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C045D"/>
    <w:multiLevelType w:val="hybridMultilevel"/>
    <w:tmpl w:val="97AE5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06C19"/>
    <w:multiLevelType w:val="hybridMultilevel"/>
    <w:tmpl w:val="B77E1256"/>
    <w:lvl w:ilvl="0" w:tplc="4A9A4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E5048"/>
    <w:multiLevelType w:val="hybridMultilevel"/>
    <w:tmpl w:val="5E5691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A90EB6"/>
    <w:multiLevelType w:val="multilevel"/>
    <w:tmpl w:val="3B689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E3043"/>
    <w:multiLevelType w:val="hybridMultilevel"/>
    <w:tmpl w:val="850C7D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D1DDA"/>
    <w:multiLevelType w:val="hybridMultilevel"/>
    <w:tmpl w:val="B530A7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319A6"/>
    <w:multiLevelType w:val="multilevel"/>
    <w:tmpl w:val="625820E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31596A51"/>
    <w:multiLevelType w:val="hybridMultilevel"/>
    <w:tmpl w:val="FBC66D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A722C3"/>
    <w:multiLevelType w:val="hybridMultilevel"/>
    <w:tmpl w:val="75108520"/>
    <w:lvl w:ilvl="0" w:tplc="210C3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C4E3B"/>
    <w:multiLevelType w:val="multilevel"/>
    <w:tmpl w:val="F4B2E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918FD"/>
    <w:multiLevelType w:val="hybridMultilevel"/>
    <w:tmpl w:val="619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0531"/>
    <w:multiLevelType w:val="hybridMultilevel"/>
    <w:tmpl w:val="B93E1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967F9"/>
    <w:multiLevelType w:val="hybridMultilevel"/>
    <w:tmpl w:val="0BC4B9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90328"/>
    <w:multiLevelType w:val="hybridMultilevel"/>
    <w:tmpl w:val="890C19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B10455"/>
    <w:multiLevelType w:val="multilevel"/>
    <w:tmpl w:val="C5806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64757"/>
    <w:multiLevelType w:val="multilevel"/>
    <w:tmpl w:val="512C6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379D5"/>
    <w:multiLevelType w:val="hybridMultilevel"/>
    <w:tmpl w:val="8348CB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4C2B7C"/>
    <w:multiLevelType w:val="hybridMultilevel"/>
    <w:tmpl w:val="047437D2"/>
    <w:lvl w:ilvl="0" w:tplc="4A9A4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10258"/>
    <w:multiLevelType w:val="hybridMultilevel"/>
    <w:tmpl w:val="A4AE400C"/>
    <w:lvl w:ilvl="0" w:tplc="7936AC6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6C0C35"/>
    <w:multiLevelType w:val="multilevel"/>
    <w:tmpl w:val="0250F0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5344C39"/>
    <w:multiLevelType w:val="hybridMultilevel"/>
    <w:tmpl w:val="CEAA09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A904C2"/>
    <w:multiLevelType w:val="hybridMultilevel"/>
    <w:tmpl w:val="6868BE52"/>
    <w:lvl w:ilvl="0" w:tplc="E5162EF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BB3905"/>
    <w:multiLevelType w:val="hybridMultilevel"/>
    <w:tmpl w:val="475A98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EA5580"/>
    <w:multiLevelType w:val="hybridMultilevel"/>
    <w:tmpl w:val="66A0A5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834F1"/>
    <w:multiLevelType w:val="hybridMultilevel"/>
    <w:tmpl w:val="A02C5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C55D0"/>
    <w:multiLevelType w:val="hybridMultilevel"/>
    <w:tmpl w:val="8E526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D36BFF"/>
    <w:multiLevelType w:val="hybridMultilevel"/>
    <w:tmpl w:val="BC161C14"/>
    <w:lvl w:ilvl="0" w:tplc="210C36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541068"/>
    <w:multiLevelType w:val="hybridMultilevel"/>
    <w:tmpl w:val="83D8868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CB6D8E"/>
    <w:multiLevelType w:val="hybridMultilevel"/>
    <w:tmpl w:val="C178A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7649F"/>
    <w:multiLevelType w:val="hybridMultilevel"/>
    <w:tmpl w:val="C0C606D4"/>
    <w:lvl w:ilvl="0" w:tplc="29982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7225A"/>
    <w:multiLevelType w:val="hybridMultilevel"/>
    <w:tmpl w:val="87D2F4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7324FB"/>
    <w:multiLevelType w:val="multilevel"/>
    <w:tmpl w:val="E3027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97E6F"/>
    <w:multiLevelType w:val="multilevel"/>
    <w:tmpl w:val="6220F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765C5"/>
    <w:multiLevelType w:val="hybridMultilevel"/>
    <w:tmpl w:val="FF447A0C"/>
    <w:lvl w:ilvl="0" w:tplc="4A9A4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5129"/>
    <w:multiLevelType w:val="multilevel"/>
    <w:tmpl w:val="C096C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44"/>
  </w:num>
  <w:num w:numId="5">
    <w:abstractNumId w:val="27"/>
  </w:num>
  <w:num w:numId="6">
    <w:abstractNumId w:val="26"/>
  </w:num>
  <w:num w:numId="7">
    <w:abstractNumId w:val="43"/>
  </w:num>
  <w:num w:numId="8">
    <w:abstractNumId w:val="15"/>
  </w:num>
  <w:num w:numId="9">
    <w:abstractNumId w:val="46"/>
  </w:num>
  <w:num w:numId="10">
    <w:abstractNumId w:val="31"/>
  </w:num>
  <w:num w:numId="11">
    <w:abstractNumId w:val="10"/>
  </w:num>
  <w:num w:numId="12">
    <w:abstractNumId w:val="6"/>
  </w:num>
  <w:num w:numId="13">
    <w:abstractNumId w:val="36"/>
  </w:num>
  <w:num w:numId="14">
    <w:abstractNumId w:val="4"/>
  </w:num>
  <w:num w:numId="15">
    <w:abstractNumId w:val="8"/>
  </w:num>
  <w:num w:numId="16">
    <w:abstractNumId w:val="12"/>
  </w:num>
  <w:num w:numId="17">
    <w:abstractNumId w:val="40"/>
  </w:num>
  <w:num w:numId="18">
    <w:abstractNumId w:val="45"/>
  </w:num>
  <w:num w:numId="19">
    <w:abstractNumId w:val="29"/>
  </w:num>
  <w:num w:numId="20">
    <w:abstractNumId w:val="13"/>
  </w:num>
  <w:num w:numId="21">
    <w:abstractNumId w:val="38"/>
  </w:num>
  <w:num w:numId="22">
    <w:abstractNumId w:val="20"/>
  </w:num>
  <w:num w:numId="23">
    <w:abstractNumId w:val="1"/>
  </w:num>
  <w:num w:numId="24">
    <w:abstractNumId w:val="39"/>
  </w:num>
  <w:num w:numId="25">
    <w:abstractNumId w:val="30"/>
  </w:num>
  <w:num w:numId="26">
    <w:abstractNumId w:val="42"/>
  </w:num>
  <w:num w:numId="27">
    <w:abstractNumId w:val="34"/>
  </w:num>
  <w:num w:numId="28">
    <w:abstractNumId w:val="7"/>
  </w:num>
  <w:num w:numId="29">
    <w:abstractNumId w:val="33"/>
  </w:num>
  <w:num w:numId="30">
    <w:abstractNumId w:val="41"/>
  </w:num>
  <w:num w:numId="31">
    <w:abstractNumId w:val="22"/>
  </w:num>
  <w:num w:numId="32">
    <w:abstractNumId w:val="24"/>
  </w:num>
  <w:num w:numId="33">
    <w:abstractNumId w:val="25"/>
  </w:num>
  <w:num w:numId="34">
    <w:abstractNumId w:val="5"/>
  </w:num>
  <w:num w:numId="35">
    <w:abstractNumId w:val="14"/>
  </w:num>
  <w:num w:numId="36">
    <w:abstractNumId w:val="19"/>
  </w:num>
  <w:num w:numId="37">
    <w:abstractNumId w:val="3"/>
  </w:num>
  <w:num w:numId="38">
    <w:abstractNumId w:val="32"/>
  </w:num>
  <w:num w:numId="39">
    <w:abstractNumId w:val="0"/>
  </w:num>
  <w:num w:numId="40">
    <w:abstractNumId w:val="35"/>
  </w:num>
  <w:num w:numId="41">
    <w:abstractNumId w:val="2"/>
  </w:num>
  <w:num w:numId="42">
    <w:abstractNumId w:val="17"/>
  </w:num>
  <w:num w:numId="43">
    <w:abstractNumId w:val="9"/>
  </w:num>
  <w:num w:numId="44">
    <w:abstractNumId w:val="23"/>
  </w:num>
  <w:num w:numId="45">
    <w:abstractNumId w:val="37"/>
  </w:num>
  <w:num w:numId="46">
    <w:abstractNumId w:val="16"/>
  </w:num>
  <w:num w:numId="4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án Dolejš">
    <w15:presenceInfo w15:providerId="Windows Live" w15:userId="9b1e0989b2456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C"/>
    <w:rsid w:val="00011438"/>
    <w:rsid w:val="00024311"/>
    <w:rsid w:val="000502C6"/>
    <w:rsid w:val="0007338D"/>
    <w:rsid w:val="000A42FB"/>
    <w:rsid w:val="000C1F8A"/>
    <w:rsid w:val="000F2F7A"/>
    <w:rsid w:val="000F43CC"/>
    <w:rsid w:val="001304D3"/>
    <w:rsid w:val="0014071F"/>
    <w:rsid w:val="00151846"/>
    <w:rsid w:val="00194F1B"/>
    <w:rsid w:val="001A14C7"/>
    <w:rsid w:val="001A268E"/>
    <w:rsid w:val="001A2CFF"/>
    <w:rsid w:val="001A5031"/>
    <w:rsid w:val="001B4DAD"/>
    <w:rsid w:val="001B7220"/>
    <w:rsid w:val="001E06A9"/>
    <w:rsid w:val="001F033C"/>
    <w:rsid w:val="00204B0D"/>
    <w:rsid w:val="002149ED"/>
    <w:rsid w:val="0025150C"/>
    <w:rsid w:val="0028099F"/>
    <w:rsid w:val="002A1BC8"/>
    <w:rsid w:val="002A2CCB"/>
    <w:rsid w:val="002D6BCA"/>
    <w:rsid w:val="00302CB1"/>
    <w:rsid w:val="00307556"/>
    <w:rsid w:val="0032389B"/>
    <w:rsid w:val="0033261E"/>
    <w:rsid w:val="00342904"/>
    <w:rsid w:val="00352195"/>
    <w:rsid w:val="00363E08"/>
    <w:rsid w:val="003C0AE2"/>
    <w:rsid w:val="003D2170"/>
    <w:rsid w:val="003E16FC"/>
    <w:rsid w:val="0041034B"/>
    <w:rsid w:val="0045005A"/>
    <w:rsid w:val="004B2ABE"/>
    <w:rsid w:val="004C4BE1"/>
    <w:rsid w:val="004D34E9"/>
    <w:rsid w:val="004E5FCF"/>
    <w:rsid w:val="005161E1"/>
    <w:rsid w:val="00524A1D"/>
    <w:rsid w:val="00534406"/>
    <w:rsid w:val="00570E53"/>
    <w:rsid w:val="00576CA1"/>
    <w:rsid w:val="00583A0F"/>
    <w:rsid w:val="00585302"/>
    <w:rsid w:val="00585E86"/>
    <w:rsid w:val="00596708"/>
    <w:rsid w:val="005A5716"/>
    <w:rsid w:val="005A70B3"/>
    <w:rsid w:val="005B16F8"/>
    <w:rsid w:val="005C226D"/>
    <w:rsid w:val="005D439B"/>
    <w:rsid w:val="005E5571"/>
    <w:rsid w:val="00604961"/>
    <w:rsid w:val="00606707"/>
    <w:rsid w:val="006230D3"/>
    <w:rsid w:val="0062487A"/>
    <w:rsid w:val="006254A3"/>
    <w:rsid w:val="00634FB2"/>
    <w:rsid w:val="00693831"/>
    <w:rsid w:val="006A25ED"/>
    <w:rsid w:val="006B6BA2"/>
    <w:rsid w:val="006C143C"/>
    <w:rsid w:val="007173E4"/>
    <w:rsid w:val="00736929"/>
    <w:rsid w:val="007505A5"/>
    <w:rsid w:val="007C2BF7"/>
    <w:rsid w:val="007C34F2"/>
    <w:rsid w:val="007D4236"/>
    <w:rsid w:val="007E77CC"/>
    <w:rsid w:val="008063FC"/>
    <w:rsid w:val="008465F8"/>
    <w:rsid w:val="00864070"/>
    <w:rsid w:val="008657E9"/>
    <w:rsid w:val="008852F4"/>
    <w:rsid w:val="008C72E1"/>
    <w:rsid w:val="008E6FEA"/>
    <w:rsid w:val="008F7447"/>
    <w:rsid w:val="00902FA7"/>
    <w:rsid w:val="00932BDE"/>
    <w:rsid w:val="0094504C"/>
    <w:rsid w:val="00954614"/>
    <w:rsid w:val="009567C7"/>
    <w:rsid w:val="00A01F29"/>
    <w:rsid w:val="00A144BE"/>
    <w:rsid w:val="00A23C58"/>
    <w:rsid w:val="00A33506"/>
    <w:rsid w:val="00A7595D"/>
    <w:rsid w:val="00AB00FE"/>
    <w:rsid w:val="00AD238C"/>
    <w:rsid w:val="00AE7AF4"/>
    <w:rsid w:val="00AF15E3"/>
    <w:rsid w:val="00B6239E"/>
    <w:rsid w:val="00BC37E2"/>
    <w:rsid w:val="00C20660"/>
    <w:rsid w:val="00C225F8"/>
    <w:rsid w:val="00C33409"/>
    <w:rsid w:val="00C35C72"/>
    <w:rsid w:val="00CB03AA"/>
    <w:rsid w:val="00CD625E"/>
    <w:rsid w:val="00CE06B4"/>
    <w:rsid w:val="00CE51EB"/>
    <w:rsid w:val="00D17F72"/>
    <w:rsid w:val="00D31F3E"/>
    <w:rsid w:val="00D72A2A"/>
    <w:rsid w:val="00D7395C"/>
    <w:rsid w:val="00D847A7"/>
    <w:rsid w:val="00DA6CA2"/>
    <w:rsid w:val="00E20003"/>
    <w:rsid w:val="00E254A5"/>
    <w:rsid w:val="00E3019A"/>
    <w:rsid w:val="00E47257"/>
    <w:rsid w:val="00E72F6A"/>
    <w:rsid w:val="00E7384E"/>
    <w:rsid w:val="00E80390"/>
    <w:rsid w:val="00E90D24"/>
    <w:rsid w:val="00E90E06"/>
    <w:rsid w:val="00E9500A"/>
    <w:rsid w:val="00EA6E5E"/>
    <w:rsid w:val="00EB7836"/>
    <w:rsid w:val="00F402E2"/>
    <w:rsid w:val="00F539C0"/>
    <w:rsid w:val="00F6015E"/>
    <w:rsid w:val="00F61674"/>
    <w:rsid w:val="00F67EC7"/>
    <w:rsid w:val="00FB37DD"/>
    <w:rsid w:val="00FB464B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4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4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4D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04D3"/>
    <w:rPr>
      <w:b/>
      <w:bCs/>
    </w:rPr>
  </w:style>
  <w:style w:type="paragraph" w:styleId="Revize">
    <w:name w:val="Revision"/>
    <w:hidden/>
    <w:uiPriority w:val="99"/>
    <w:semiHidden/>
    <w:rsid w:val="001E06A9"/>
  </w:style>
  <w:style w:type="paragraph" w:customStyle="1" w:styleId="kurzkurzkurz">
    <w:name w:val="kurzkurzkurz"/>
    <w:basedOn w:val="Normln"/>
    <w:qFormat/>
    <w:rsid w:val="004D34E9"/>
    <w:pPr>
      <w:shd w:val="clear" w:color="auto" w:fill="FFFFFF"/>
      <w:spacing w:after="100" w:afterAutospacing="1"/>
      <w:ind w:left="720"/>
      <w:jc w:val="both"/>
    </w:pPr>
    <w:rPr>
      <w:rFonts w:eastAsia="Times New Roman" w:cstheme="minorHAnsi"/>
      <w:i/>
      <w:iCs/>
      <w:color w:val="222222"/>
      <w:sz w:val="20"/>
      <w:szCs w:val="20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52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1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19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4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070"/>
  </w:style>
  <w:style w:type="paragraph" w:styleId="Zpat">
    <w:name w:val="footer"/>
    <w:basedOn w:val="Normln"/>
    <w:link w:val="ZpatChar"/>
    <w:uiPriority w:val="99"/>
    <w:unhideWhenUsed/>
    <w:rsid w:val="00864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070"/>
  </w:style>
  <w:style w:type="paragraph" w:styleId="Bezmezer">
    <w:name w:val="No Spacing"/>
    <w:uiPriority w:val="1"/>
    <w:qFormat/>
    <w:rsid w:val="002A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4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4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4D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04D3"/>
    <w:rPr>
      <w:b/>
      <w:bCs/>
    </w:rPr>
  </w:style>
  <w:style w:type="paragraph" w:styleId="Revize">
    <w:name w:val="Revision"/>
    <w:hidden/>
    <w:uiPriority w:val="99"/>
    <w:semiHidden/>
    <w:rsid w:val="001E06A9"/>
  </w:style>
  <w:style w:type="paragraph" w:customStyle="1" w:styleId="kurzkurzkurz">
    <w:name w:val="kurzkurzkurz"/>
    <w:basedOn w:val="Normln"/>
    <w:qFormat/>
    <w:rsid w:val="004D34E9"/>
    <w:pPr>
      <w:shd w:val="clear" w:color="auto" w:fill="FFFFFF"/>
      <w:spacing w:after="100" w:afterAutospacing="1"/>
      <w:ind w:left="720"/>
      <w:jc w:val="both"/>
    </w:pPr>
    <w:rPr>
      <w:rFonts w:eastAsia="Times New Roman" w:cstheme="minorHAnsi"/>
      <w:i/>
      <w:iCs/>
      <w:color w:val="222222"/>
      <w:sz w:val="20"/>
      <w:szCs w:val="20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52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1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19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4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070"/>
  </w:style>
  <w:style w:type="paragraph" w:styleId="Zpat">
    <w:name w:val="footer"/>
    <w:basedOn w:val="Normln"/>
    <w:link w:val="ZpatChar"/>
    <w:uiPriority w:val="99"/>
    <w:unhideWhenUsed/>
    <w:rsid w:val="00864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070"/>
  </w:style>
  <w:style w:type="paragraph" w:styleId="Bezmezer">
    <w:name w:val="No Spacing"/>
    <w:uiPriority w:val="1"/>
    <w:qFormat/>
    <w:rsid w:val="002A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2584</Words>
  <Characters>15249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Interim Management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Dolejš</dc:creator>
  <cp:lastModifiedBy>Jana</cp:lastModifiedBy>
  <cp:revision>4</cp:revision>
  <cp:lastPrinted>2020-10-16T11:23:00Z</cp:lastPrinted>
  <dcterms:created xsi:type="dcterms:W3CDTF">2020-10-16T14:29:00Z</dcterms:created>
  <dcterms:modified xsi:type="dcterms:W3CDTF">2020-10-19T09:00:00Z</dcterms:modified>
</cp:coreProperties>
</file>